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606F82" w14:textId="77777777" w:rsidR="00885388" w:rsidRDefault="0060458B" w:rsidP="00885388">
      <w:pPr>
        <w:jc w:val="center"/>
        <w:rPr>
          <w:b/>
          <w:sz w:val="28"/>
          <w:szCs w:val="28"/>
        </w:rPr>
      </w:pPr>
      <w:r w:rsidRPr="0060458B">
        <w:rPr>
          <w:b/>
          <w:sz w:val="28"/>
          <w:szCs w:val="28"/>
        </w:rPr>
        <w:t>Департамент анализа данных и машинного обучения</w:t>
      </w:r>
    </w:p>
    <w:p w14:paraId="6819197E" w14:textId="414FB775" w:rsidR="002621C3" w:rsidRPr="00885388" w:rsidRDefault="0060458B" w:rsidP="00885388">
      <w:pPr>
        <w:jc w:val="center"/>
        <w:rPr>
          <w:b/>
          <w:sz w:val="28"/>
          <w:szCs w:val="28"/>
        </w:rPr>
      </w:pPr>
      <w:r w:rsidRPr="0060458B">
        <w:rPr>
          <w:b/>
          <w:sz w:val="28"/>
          <w:szCs w:val="28"/>
        </w:rPr>
        <w:t>Факультета информационных технологий и анализа больших данных</w:t>
      </w:r>
    </w:p>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7C81A81F" w14:textId="03BD1C8D" w:rsidR="00C50157" w:rsidRPr="00165271" w:rsidRDefault="008F3424" w:rsidP="00885388">
            <w:pPr>
              <w:spacing w:line="360" w:lineRule="auto"/>
              <w:rPr>
                <w:sz w:val="28"/>
                <w:szCs w:val="28"/>
              </w:rPr>
            </w:pPr>
            <w:r w:rsidRPr="008F3424">
              <w:rPr>
                <w:sz w:val="28"/>
                <w:szCs w:val="28"/>
              </w:rPr>
              <w:t xml:space="preserve">            </w:t>
            </w:r>
            <w:r w:rsidR="00C50157" w:rsidRPr="00AF47C7">
              <w:rPr>
                <w:sz w:val="28"/>
                <w:szCs w:val="28"/>
              </w:rPr>
              <w:t>УТВЕРЖДАЮ</w:t>
            </w:r>
          </w:p>
          <w:p w14:paraId="502D404F" w14:textId="77777777" w:rsidR="008A5996" w:rsidRDefault="008F3424" w:rsidP="00885388">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57A8F091" w:rsidR="008F3424" w:rsidRDefault="00AF47C7" w:rsidP="00885388">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3A5C1AD3" w14:textId="17F9E110" w:rsidR="00C50157" w:rsidRPr="00165271" w:rsidRDefault="008F3424" w:rsidP="00885388">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7A7DEBB0" w14:textId="149B9E6F" w:rsidR="00C50157" w:rsidRPr="00165271" w:rsidRDefault="00597E5A" w:rsidP="00885388">
            <w:pPr>
              <w:spacing w:line="360" w:lineRule="auto"/>
              <w:rPr>
                <w:sz w:val="28"/>
                <w:szCs w:val="28"/>
              </w:rPr>
            </w:pPr>
            <w:r>
              <w:rPr>
                <w:sz w:val="28"/>
                <w:szCs w:val="28"/>
              </w:rPr>
              <w:t xml:space="preserve">           </w:t>
            </w:r>
            <w:r w:rsidR="00037764">
              <w:rPr>
                <w:sz w:val="28"/>
                <w:szCs w:val="28"/>
              </w:rPr>
              <w:t xml:space="preserve"> 06.04.</w:t>
            </w:r>
            <w:r w:rsidR="00AF47C7">
              <w:rPr>
                <w:sz w:val="28"/>
                <w:szCs w:val="28"/>
              </w:rPr>
              <w:t>202</w:t>
            </w:r>
            <w:r w:rsidR="001E09F6">
              <w:rPr>
                <w:sz w:val="28"/>
                <w:szCs w:val="28"/>
              </w:rPr>
              <w:t>3</w:t>
            </w:r>
            <w:r w:rsidR="00AF47C7">
              <w:rPr>
                <w:sz w:val="28"/>
                <w:szCs w:val="28"/>
              </w:rPr>
              <w:t xml:space="preserve">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1610DA00" w14:textId="77777777" w:rsidR="00AF47C7" w:rsidRPr="00AF47C7" w:rsidRDefault="00AF47C7" w:rsidP="00AF47C7">
      <w:pPr>
        <w:ind w:right="-1"/>
        <w:jc w:val="center"/>
        <w:rPr>
          <w:b/>
          <w:bCs/>
          <w:sz w:val="32"/>
          <w:szCs w:val="32"/>
        </w:rPr>
      </w:pPr>
      <w:proofErr w:type="spellStart"/>
      <w:r w:rsidRPr="00AF47C7">
        <w:rPr>
          <w:b/>
          <w:bCs/>
          <w:sz w:val="32"/>
          <w:szCs w:val="32"/>
        </w:rPr>
        <w:t>Чипчагов</w:t>
      </w:r>
      <w:proofErr w:type="spellEnd"/>
      <w:r w:rsidRPr="00AF47C7">
        <w:rPr>
          <w:b/>
          <w:bCs/>
          <w:sz w:val="32"/>
          <w:szCs w:val="32"/>
        </w:rPr>
        <w:t xml:space="preserve"> М.С.</w:t>
      </w:r>
    </w:p>
    <w:p w14:paraId="1F87E8B3" w14:textId="77777777" w:rsidR="00AF47C7" w:rsidRDefault="00AF47C7" w:rsidP="00AF47C7">
      <w:pPr>
        <w:ind w:right="-1"/>
        <w:jc w:val="center"/>
        <w:rPr>
          <w:sz w:val="28"/>
          <w:szCs w:val="28"/>
        </w:rPr>
      </w:pPr>
    </w:p>
    <w:p w14:paraId="55633CBD" w14:textId="324397E7" w:rsidR="001E09F6" w:rsidRPr="00AF47C7" w:rsidRDefault="00885388" w:rsidP="001E09F6">
      <w:pPr>
        <w:suppressAutoHyphens/>
        <w:ind w:right="-1"/>
        <w:jc w:val="center"/>
        <w:rPr>
          <w:b/>
          <w:color w:val="000000" w:themeColor="text1"/>
          <w:sz w:val="28"/>
          <w:szCs w:val="28"/>
        </w:rPr>
      </w:pPr>
      <w:r>
        <w:rPr>
          <w:b/>
          <w:color w:val="000000" w:themeColor="text1"/>
          <w:sz w:val="28"/>
          <w:szCs w:val="28"/>
        </w:rPr>
        <w:t>О</w:t>
      </w:r>
      <w:r w:rsidRPr="001E09F6">
        <w:rPr>
          <w:b/>
          <w:color w:val="000000" w:themeColor="text1"/>
          <w:sz w:val="28"/>
          <w:szCs w:val="28"/>
        </w:rPr>
        <w:t xml:space="preserve">бработка больших данных в экосистеме </w:t>
      </w:r>
      <w:proofErr w:type="spellStart"/>
      <w:r>
        <w:rPr>
          <w:b/>
          <w:color w:val="000000" w:themeColor="text1"/>
          <w:sz w:val="28"/>
          <w:szCs w:val="28"/>
        </w:rPr>
        <w:t>Н</w:t>
      </w:r>
      <w:r w:rsidRPr="001E09F6">
        <w:rPr>
          <w:b/>
          <w:color w:val="000000" w:themeColor="text1"/>
          <w:sz w:val="28"/>
          <w:szCs w:val="28"/>
        </w:rPr>
        <w:t>adoop</w:t>
      </w:r>
      <w:proofErr w:type="spellEnd"/>
    </w:p>
    <w:p w14:paraId="087B7FB5" w14:textId="11B014BC" w:rsidR="00AF47C7" w:rsidRDefault="00AF47C7" w:rsidP="00885388">
      <w:pPr>
        <w:suppressAutoHyphens/>
        <w:ind w:right="-1"/>
        <w:rPr>
          <w:b/>
          <w:color w:val="000000" w:themeColor="text1"/>
          <w:sz w:val="28"/>
          <w:szCs w:val="28"/>
        </w:rPr>
      </w:pPr>
    </w:p>
    <w:p w14:paraId="04DEEA2C" w14:textId="77777777" w:rsidR="00AF47C7" w:rsidRDefault="00AF47C7" w:rsidP="00AF47C7">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76CA3BED" w14:textId="77777777" w:rsidR="00AF47C7" w:rsidRDefault="00AF47C7" w:rsidP="00AF47C7">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769D7CD" w14:textId="77777777" w:rsidR="00AF47C7" w:rsidRPr="0060458B" w:rsidRDefault="00AF47C7" w:rsidP="00AF47C7">
      <w:pPr>
        <w:ind w:right="-1"/>
        <w:jc w:val="center"/>
        <w:rPr>
          <w:bCs/>
          <w:sz w:val="28"/>
          <w:szCs w:val="28"/>
        </w:rPr>
      </w:pPr>
      <w:r>
        <w:rPr>
          <w:bCs/>
          <w:sz w:val="28"/>
          <w:szCs w:val="28"/>
        </w:rPr>
        <w:t>09.04.03-Прикладная информатика</w:t>
      </w:r>
      <w:r w:rsidRPr="0060458B">
        <w:rPr>
          <w:bCs/>
          <w:sz w:val="28"/>
          <w:szCs w:val="28"/>
        </w:rPr>
        <w:t>,</w:t>
      </w:r>
    </w:p>
    <w:p w14:paraId="4288B21B" w14:textId="199A0640" w:rsidR="00AF47C7" w:rsidRPr="0060458B" w:rsidRDefault="00885388" w:rsidP="00AF47C7">
      <w:pPr>
        <w:ind w:right="-1"/>
        <w:jc w:val="center"/>
        <w:rPr>
          <w:bCs/>
          <w:sz w:val="28"/>
          <w:szCs w:val="28"/>
        </w:rPr>
      </w:pPr>
      <w:r>
        <w:rPr>
          <w:bCs/>
          <w:sz w:val="28"/>
          <w:szCs w:val="28"/>
        </w:rPr>
        <w:t>Н</w:t>
      </w:r>
      <w:r w:rsidR="00337A31">
        <w:rPr>
          <w:bCs/>
          <w:sz w:val="28"/>
          <w:szCs w:val="28"/>
        </w:rPr>
        <w:t>аправленност</w:t>
      </w:r>
      <w:r>
        <w:rPr>
          <w:bCs/>
          <w:sz w:val="28"/>
          <w:szCs w:val="28"/>
        </w:rPr>
        <w:t>ь</w:t>
      </w:r>
      <w:r w:rsidR="00AF47C7" w:rsidRPr="0060458B">
        <w:rPr>
          <w:bCs/>
          <w:sz w:val="28"/>
          <w:szCs w:val="28"/>
        </w:rPr>
        <w:t xml:space="preserve"> программы</w:t>
      </w:r>
      <w:r w:rsidR="00AF47C7">
        <w:rPr>
          <w:bCs/>
          <w:sz w:val="28"/>
          <w:szCs w:val="28"/>
        </w:rPr>
        <w:t>:</w:t>
      </w:r>
    </w:p>
    <w:p w14:paraId="39533664" w14:textId="055769A9" w:rsidR="00337A31" w:rsidRDefault="00885388" w:rsidP="00AF47C7">
      <w:pPr>
        <w:ind w:right="-1"/>
        <w:jc w:val="center"/>
        <w:rPr>
          <w:b/>
          <w:sz w:val="28"/>
          <w:szCs w:val="28"/>
        </w:rPr>
      </w:pPr>
      <w:r>
        <w:rPr>
          <w:bCs/>
          <w:sz w:val="28"/>
          <w:szCs w:val="28"/>
        </w:rPr>
        <w:t>«</w:t>
      </w:r>
      <w:r w:rsidR="00337A31">
        <w:rPr>
          <w:bCs/>
          <w:sz w:val="28"/>
          <w:szCs w:val="28"/>
        </w:rPr>
        <w:t>Управление большими данными</w:t>
      </w:r>
      <w:r>
        <w:rPr>
          <w:bCs/>
          <w:sz w:val="28"/>
          <w:szCs w:val="28"/>
        </w:rPr>
        <w:t>»</w:t>
      </w:r>
    </w:p>
    <w:p w14:paraId="6B6329B0" w14:textId="77777777" w:rsidR="00AF47C7" w:rsidRDefault="00AF47C7" w:rsidP="00AF47C7">
      <w:pPr>
        <w:ind w:right="-1"/>
        <w:jc w:val="center"/>
        <w:rPr>
          <w:i/>
          <w:sz w:val="28"/>
          <w:szCs w:val="28"/>
        </w:rPr>
      </w:pPr>
    </w:p>
    <w:p w14:paraId="435CF5DE" w14:textId="77777777" w:rsidR="00E745E9" w:rsidRDefault="00E745E9" w:rsidP="008A6074">
      <w:pPr>
        <w:ind w:right="-1"/>
        <w:rPr>
          <w:sz w:val="28"/>
          <w:szCs w:val="28"/>
        </w:rPr>
      </w:pPr>
    </w:p>
    <w:p w14:paraId="5259ECD1" w14:textId="77777777" w:rsidR="001E09F6" w:rsidRPr="00080982" w:rsidRDefault="001E09F6" w:rsidP="008A6074">
      <w:pPr>
        <w:ind w:right="-1"/>
        <w:rPr>
          <w:sz w:val="28"/>
          <w:szCs w:val="28"/>
        </w:rPr>
      </w:pPr>
    </w:p>
    <w:p w14:paraId="28CE0319" w14:textId="77777777" w:rsidR="001E09F6" w:rsidRPr="000E5910" w:rsidRDefault="001E09F6" w:rsidP="001E09F6">
      <w:pPr>
        <w:jc w:val="center"/>
        <w:rPr>
          <w:b/>
          <w:bCs/>
          <w:sz w:val="24"/>
          <w:szCs w:val="24"/>
        </w:rPr>
      </w:pPr>
    </w:p>
    <w:p w14:paraId="1FFB8CDB" w14:textId="77777777" w:rsidR="00FB5F88" w:rsidRPr="00D96796" w:rsidRDefault="00FB5F88" w:rsidP="00FB5F88">
      <w:pPr>
        <w:ind w:right="-1"/>
        <w:jc w:val="center"/>
        <w:rPr>
          <w:i/>
          <w:sz w:val="28"/>
          <w:szCs w:val="28"/>
        </w:rPr>
      </w:pPr>
      <w:r w:rsidRPr="00D96796">
        <w:rPr>
          <w:i/>
          <w:sz w:val="28"/>
          <w:szCs w:val="28"/>
        </w:rPr>
        <w:t xml:space="preserve">Рекомендовано Ученым советом </w:t>
      </w:r>
      <w:r w:rsidRPr="00D96796">
        <w:rPr>
          <w:i/>
          <w:sz w:val="28"/>
          <w:szCs w:val="28"/>
        </w:rPr>
        <w:br/>
        <w:t xml:space="preserve">         Факультета информационных технологий и анализа больших данных</w:t>
      </w:r>
    </w:p>
    <w:p w14:paraId="10576ED3" w14:textId="77777777" w:rsidR="00FB5F88" w:rsidRPr="00D96796" w:rsidRDefault="00FB5F88" w:rsidP="00FB5F88">
      <w:pPr>
        <w:ind w:right="-1"/>
        <w:jc w:val="center"/>
        <w:rPr>
          <w:i/>
          <w:sz w:val="28"/>
          <w:szCs w:val="28"/>
        </w:rPr>
      </w:pPr>
      <w:r w:rsidRPr="00D96796">
        <w:rPr>
          <w:i/>
          <w:sz w:val="28"/>
          <w:szCs w:val="28"/>
        </w:rPr>
        <w:t>(протокол №30 от 21.03.2023г.)</w:t>
      </w:r>
    </w:p>
    <w:p w14:paraId="05435026" w14:textId="77777777" w:rsidR="00FB5F88" w:rsidRPr="00D96796" w:rsidRDefault="00FB5F88" w:rsidP="00FB5F88">
      <w:pPr>
        <w:ind w:right="-1"/>
        <w:jc w:val="center"/>
        <w:rPr>
          <w:i/>
          <w:sz w:val="28"/>
          <w:szCs w:val="28"/>
        </w:rPr>
      </w:pPr>
    </w:p>
    <w:p w14:paraId="02667DD4" w14:textId="77777777" w:rsidR="00FB5F88" w:rsidRPr="00D96796" w:rsidRDefault="00FB5F88" w:rsidP="00FB5F88">
      <w:pPr>
        <w:ind w:right="-1"/>
        <w:jc w:val="center"/>
        <w:rPr>
          <w:i/>
          <w:sz w:val="28"/>
          <w:szCs w:val="28"/>
        </w:rPr>
      </w:pPr>
      <w:r w:rsidRPr="00D96796">
        <w:rPr>
          <w:i/>
          <w:sz w:val="28"/>
          <w:szCs w:val="28"/>
        </w:rPr>
        <w:t>Одобрено Советом учебно-научного</w:t>
      </w:r>
    </w:p>
    <w:p w14:paraId="30F5CE16" w14:textId="77777777" w:rsidR="00FB5F88" w:rsidRPr="00D96796" w:rsidRDefault="00FB5F88" w:rsidP="00FB5F88">
      <w:pPr>
        <w:ind w:right="-1"/>
        <w:jc w:val="center"/>
        <w:rPr>
          <w:i/>
          <w:sz w:val="28"/>
          <w:szCs w:val="28"/>
        </w:rPr>
      </w:pPr>
      <w:r w:rsidRPr="00D96796">
        <w:rPr>
          <w:i/>
          <w:sz w:val="28"/>
          <w:szCs w:val="28"/>
        </w:rPr>
        <w:t>Департамента анализа данных и машинного обучения</w:t>
      </w:r>
      <w:r w:rsidRPr="00D96796">
        <w:rPr>
          <w:i/>
          <w:strike/>
          <w:sz w:val="28"/>
          <w:szCs w:val="28"/>
        </w:rPr>
        <w:br/>
      </w:r>
      <w:r w:rsidRPr="00D96796">
        <w:rPr>
          <w:i/>
          <w:sz w:val="28"/>
          <w:szCs w:val="28"/>
        </w:rPr>
        <w:t>(протокол №1 от 28.02.2023г.)</w:t>
      </w:r>
    </w:p>
    <w:p w14:paraId="278B0618" w14:textId="1C5EA4C1" w:rsidR="001E09F6" w:rsidRDefault="001E09F6" w:rsidP="009A0138">
      <w:pPr>
        <w:suppressAutoHyphens/>
        <w:ind w:right="-1"/>
        <w:jc w:val="center"/>
        <w:rPr>
          <w:i/>
          <w:sz w:val="28"/>
          <w:szCs w:val="28"/>
        </w:rPr>
      </w:pPr>
    </w:p>
    <w:p w14:paraId="75E344BF" w14:textId="77777777" w:rsidR="00FB5F88" w:rsidRDefault="00FB5F88"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2A5426CC"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1E09F6">
        <w:rPr>
          <w:b/>
          <w:caps/>
          <w:sz w:val="28"/>
          <w:szCs w:val="28"/>
        </w:rPr>
        <w:t>3</w:t>
      </w:r>
      <w:r w:rsidR="006C079F">
        <w:rPr>
          <w:sz w:val="28"/>
          <w:szCs w:val="28"/>
        </w:rPr>
        <w:br w:type="page"/>
      </w:r>
    </w:p>
    <w:p w14:paraId="16556835" w14:textId="157E1FA6" w:rsidR="00235305" w:rsidRPr="00885388" w:rsidRDefault="00C50157" w:rsidP="00885388">
      <w:pPr>
        <w:jc w:val="center"/>
        <w:rPr>
          <w:b/>
          <w:bCs/>
          <w:sz w:val="28"/>
          <w:szCs w:val="28"/>
        </w:rPr>
      </w:pPr>
      <w:r w:rsidRPr="00885388">
        <w:rPr>
          <w:sz w:val="28"/>
          <w:szCs w:val="28"/>
        </w:rPr>
        <w:lastRenderedPageBreak/>
        <w:t>СОДЕРЖАНИЕ</w:t>
      </w:r>
    </w:p>
    <w:p w14:paraId="658B835B" w14:textId="77777777" w:rsidR="00235305" w:rsidRPr="00235305" w:rsidRDefault="00235305" w:rsidP="00235305"/>
    <w:p w14:paraId="0D746859" w14:textId="34D5DC03" w:rsidR="00500E7A" w:rsidRPr="00500E7A"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7825" w:history="1">
        <w:r w:rsidR="00500E7A" w:rsidRPr="00500E7A">
          <w:rPr>
            <w:rStyle w:val="af4"/>
            <w:b w:val="0"/>
            <w:noProof/>
          </w:rPr>
          <w:t>1. Наименование дисциплины</w:t>
        </w:r>
        <w:r w:rsidR="00500E7A" w:rsidRPr="00500E7A">
          <w:rPr>
            <w:b w:val="0"/>
            <w:noProof/>
            <w:webHidden/>
          </w:rPr>
          <w:tab/>
        </w:r>
        <w:r w:rsidR="00CE1AB0">
          <w:rPr>
            <w:b w:val="0"/>
            <w:noProof/>
            <w:webHidden/>
            <w:lang w:val="en-US"/>
          </w:rPr>
          <w:t>2</w:t>
        </w:r>
      </w:hyperlink>
    </w:p>
    <w:p w14:paraId="45D3C48C" w14:textId="580C1A15" w:rsidR="00500E7A" w:rsidRPr="00500E7A" w:rsidRDefault="00CE3939">
      <w:pPr>
        <w:pStyle w:val="13"/>
        <w:rPr>
          <w:rFonts w:asciiTheme="minorHAnsi" w:eastAsiaTheme="minorEastAsia" w:hAnsiTheme="minorHAnsi" w:cstheme="minorBidi"/>
          <w:b w:val="0"/>
          <w:noProof/>
          <w:sz w:val="22"/>
          <w:szCs w:val="22"/>
        </w:rPr>
      </w:pPr>
      <w:hyperlink w:anchor="_Toc114587826" w:history="1">
        <w:r w:rsidR="00500E7A" w:rsidRPr="00500E7A">
          <w:rPr>
            <w:rStyle w:val="af4"/>
            <w:b w:val="0"/>
            <w:noProof/>
            <w:lang w:eastAsia="en-US"/>
          </w:rPr>
          <w:t>2</w:t>
        </w:r>
        <w:r w:rsidR="00500E7A" w:rsidRPr="00500E7A">
          <w:rPr>
            <w:rStyle w:val="af4"/>
            <w:b w:val="0"/>
            <w:noProof/>
          </w:rPr>
          <w:t>. Перечень планируемых результатов освоения образовательной программы</w:t>
        </w:r>
        <w:r w:rsidR="00AF47C7">
          <w:rPr>
            <w:rStyle w:val="af4"/>
            <w:b w:val="0"/>
            <w:noProof/>
          </w:rPr>
          <w:t xml:space="preserve"> (перечень компетенций)</w:t>
        </w:r>
        <w:r w:rsidR="00500E7A" w:rsidRPr="00500E7A">
          <w:rPr>
            <w:rStyle w:val="af4"/>
            <w:b w:val="0"/>
            <w:noProof/>
          </w:rPr>
          <w:t xml:space="preserve"> с указанием индикаторов их достижения и планируемых результатов обучения по дисциплине</w:t>
        </w:r>
        <w:r w:rsidR="00500E7A" w:rsidRPr="00500E7A">
          <w:rPr>
            <w:b w:val="0"/>
            <w:noProof/>
            <w:webHidden/>
          </w:rPr>
          <w:tab/>
        </w:r>
        <w:r w:rsidR="00CE1AB0">
          <w:rPr>
            <w:b w:val="0"/>
            <w:noProof/>
            <w:webHidden/>
            <w:lang w:val="en-US"/>
          </w:rPr>
          <w:t>2</w:t>
        </w:r>
      </w:hyperlink>
    </w:p>
    <w:p w14:paraId="6827FAC2" w14:textId="0C59CCAA" w:rsidR="00500E7A" w:rsidRPr="00500E7A" w:rsidRDefault="00CE3939">
      <w:pPr>
        <w:pStyle w:val="13"/>
        <w:rPr>
          <w:rFonts w:asciiTheme="minorHAnsi" w:eastAsiaTheme="minorEastAsia" w:hAnsiTheme="minorHAnsi" w:cstheme="minorBidi"/>
          <w:b w:val="0"/>
          <w:noProof/>
          <w:sz w:val="22"/>
          <w:szCs w:val="22"/>
        </w:rPr>
      </w:pPr>
      <w:hyperlink w:anchor="_Toc114587827" w:history="1">
        <w:r w:rsidR="00500E7A" w:rsidRPr="00500E7A">
          <w:rPr>
            <w:rStyle w:val="af4"/>
            <w:b w:val="0"/>
            <w:noProof/>
          </w:rPr>
          <w:t>3. Место дисциплины в структуре образовательной программы</w:t>
        </w:r>
        <w:r w:rsidR="00500E7A" w:rsidRPr="00500E7A">
          <w:rPr>
            <w:b w:val="0"/>
            <w:noProof/>
            <w:webHidden/>
          </w:rPr>
          <w:tab/>
        </w:r>
        <w:r w:rsidR="00CE1AB0">
          <w:rPr>
            <w:b w:val="0"/>
            <w:noProof/>
            <w:webHidden/>
            <w:lang w:val="en-US"/>
          </w:rPr>
          <w:t>3</w:t>
        </w:r>
      </w:hyperlink>
    </w:p>
    <w:p w14:paraId="60CBE4C1" w14:textId="1F19D3F8" w:rsidR="00500E7A" w:rsidRPr="00500E7A" w:rsidRDefault="00CE3939">
      <w:pPr>
        <w:pStyle w:val="13"/>
        <w:rPr>
          <w:rFonts w:asciiTheme="minorHAnsi" w:eastAsiaTheme="minorEastAsia" w:hAnsiTheme="minorHAnsi" w:cstheme="minorBidi"/>
          <w:b w:val="0"/>
          <w:noProof/>
          <w:sz w:val="22"/>
          <w:szCs w:val="22"/>
        </w:rPr>
      </w:pPr>
      <w:hyperlink w:anchor="_Toc114587828" w:history="1">
        <w:r w:rsidR="00500E7A" w:rsidRPr="00500E7A">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00E7A" w:rsidRPr="00500E7A">
          <w:rPr>
            <w:b w:val="0"/>
            <w:noProof/>
            <w:webHidden/>
          </w:rPr>
          <w:tab/>
        </w:r>
        <w:r w:rsidR="00CE1AB0">
          <w:rPr>
            <w:b w:val="0"/>
            <w:noProof/>
            <w:webHidden/>
            <w:lang w:val="en-US"/>
          </w:rPr>
          <w:t>3</w:t>
        </w:r>
      </w:hyperlink>
    </w:p>
    <w:p w14:paraId="091398C2" w14:textId="66FDE93A" w:rsidR="00500E7A" w:rsidRPr="00500E7A" w:rsidRDefault="00CE3939">
      <w:pPr>
        <w:pStyle w:val="13"/>
        <w:rPr>
          <w:rFonts w:asciiTheme="minorHAnsi" w:eastAsiaTheme="minorEastAsia" w:hAnsiTheme="minorHAnsi" w:cstheme="minorBidi"/>
          <w:b w:val="0"/>
          <w:noProof/>
          <w:sz w:val="22"/>
          <w:szCs w:val="22"/>
        </w:rPr>
      </w:pPr>
      <w:hyperlink w:anchor="_Toc114587829" w:history="1">
        <w:r w:rsidR="00500E7A" w:rsidRPr="00500E7A">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00E7A" w:rsidRPr="00500E7A">
          <w:rPr>
            <w:b w:val="0"/>
            <w:noProof/>
            <w:webHidden/>
          </w:rPr>
          <w:tab/>
        </w:r>
        <w:r w:rsidR="00CE1AB0">
          <w:rPr>
            <w:b w:val="0"/>
            <w:noProof/>
            <w:webHidden/>
            <w:lang w:val="en-US"/>
          </w:rPr>
          <w:t>3</w:t>
        </w:r>
      </w:hyperlink>
    </w:p>
    <w:p w14:paraId="4FD7F962" w14:textId="099EDF05" w:rsidR="00500E7A" w:rsidRPr="00500E7A" w:rsidRDefault="00CE3939">
      <w:pPr>
        <w:pStyle w:val="13"/>
        <w:rPr>
          <w:rFonts w:asciiTheme="minorHAnsi" w:eastAsiaTheme="minorEastAsia" w:hAnsiTheme="minorHAnsi" w:cstheme="minorBidi"/>
          <w:b w:val="0"/>
          <w:noProof/>
          <w:sz w:val="22"/>
          <w:szCs w:val="22"/>
        </w:rPr>
      </w:pPr>
      <w:hyperlink w:anchor="_Toc114587830" w:history="1">
        <w:r w:rsidR="00500E7A" w:rsidRPr="00500E7A">
          <w:rPr>
            <w:rStyle w:val="af4"/>
            <w:b w:val="0"/>
            <w:noProof/>
          </w:rPr>
          <w:t>5.1. Содержание дисциплины</w:t>
        </w:r>
        <w:r w:rsidR="00500E7A" w:rsidRPr="00500E7A">
          <w:rPr>
            <w:b w:val="0"/>
            <w:noProof/>
            <w:webHidden/>
          </w:rPr>
          <w:tab/>
        </w:r>
        <w:r w:rsidR="00CE1AB0">
          <w:rPr>
            <w:b w:val="0"/>
            <w:noProof/>
            <w:webHidden/>
            <w:lang w:val="en-US"/>
          </w:rPr>
          <w:t>4</w:t>
        </w:r>
      </w:hyperlink>
    </w:p>
    <w:p w14:paraId="2B86F334" w14:textId="25CEE1CD" w:rsidR="00500E7A" w:rsidRPr="00500E7A" w:rsidRDefault="00CE3939">
      <w:pPr>
        <w:pStyle w:val="13"/>
        <w:rPr>
          <w:rFonts w:asciiTheme="minorHAnsi" w:eastAsiaTheme="minorEastAsia" w:hAnsiTheme="minorHAnsi" w:cstheme="minorBidi"/>
          <w:b w:val="0"/>
          <w:noProof/>
          <w:sz w:val="22"/>
          <w:szCs w:val="22"/>
        </w:rPr>
      </w:pPr>
      <w:hyperlink w:anchor="_Toc114587831" w:history="1">
        <w:r w:rsidR="00500E7A" w:rsidRPr="00500E7A">
          <w:rPr>
            <w:rStyle w:val="af4"/>
            <w:b w:val="0"/>
            <w:noProof/>
          </w:rPr>
          <w:t>5.2. Учебно–тематический план</w:t>
        </w:r>
        <w:r w:rsidR="00500E7A" w:rsidRPr="00500E7A">
          <w:rPr>
            <w:b w:val="0"/>
            <w:noProof/>
            <w:webHidden/>
          </w:rPr>
          <w:tab/>
        </w:r>
        <w:r w:rsidR="00CE1AB0">
          <w:rPr>
            <w:b w:val="0"/>
            <w:noProof/>
            <w:webHidden/>
            <w:lang w:val="en-US"/>
          </w:rPr>
          <w:t>5</w:t>
        </w:r>
      </w:hyperlink>
    </w:p>
    <w:p w14:paraId="732CDA1E" w14:textId="21C88243" w:rsidR="00500E7A" w:rsidRPr="00500E7A" w:rsidRDefault="00CE3939">
      <w:pPr>
        <w:pStyle w:val="13"/>
        <w:rPr>
          <w:rFonts w:asciiTheme="minorHAnsi" w:eastAsiaTheme="minorEastAsia" w:hAnsiTheme="minorHAnsi" w:cstheme="minorBidi"/>
          <w:b w:val="0"/>
          <w:noProof/>
          <w:sz w:val="22"/>
          <w:szCs w:val="22"/>
        </w:rPr>
      </w:pPr>
      <w:hyperlink w:anchor="_Toc114587832" w:history="1">
        <w:r w:rsidR="00500E7A" w:rsidRPr="00500E7A">
          <w:rPr>
            <w:rStyle w:val="af4"/>
            <w:b w:val="0"/>
            <w:noProof/>
          </w:rPr>
          <w:t>5.3. Содержание семинаров, практических занятий</w:t>
        </w:r>
        <w:r w:rsidR="00500E7A" w:rsidRPr="00500E7A">
          <w:rPr>
            <w:b w:val="0"/>
            <w:noProof/>
            <w:webHidden/>
          </w:rPr>
          <w:tab/>
        </w:r>
        <w:r w:rsidR="00CE1AB0">
          <w:rPr>
            <w:b w:val="0"/>
            <w:noProof/>
            <w:webHidden/>
            <w:lang w:val="en-US"/>
          </w:rPr>
          <w:t>5</w:t>
        </w:r>
      </w:hyperlink>
    </w:p>
    <w:p w14:paraId="1AB8B500" w14:textId="7C486055" w:rsidR="00500E7A" w:rsidRPr="00500E7A" w:rsidRDefault="00CE3939">
      <w:pPr>
        <w:pStyle w:val="13"/>
        <w:rPr>
          <w:rFonts w:asciiTheme="minorHAnsi" w:eastAsiaTheme="minorEastAsia" w:hAnsiTheme="minorHAnsi" w:cstheme="minorBidi"/>
          <w:b w:val="0"/>
          <w:noProof/>
          <w:sz w:val="22"/>
          <w:szCs w:val="22"/>
        </w:rPr>
      </w:pPr>
      <w:hyperlink w:anchor="_Toc114587833" w:history="1">
        <w:r w:rsidR="00500E7A" w:rsidRPr="00500E7A">
          <w:rPr>
            <w:rStyle w:val="af4"/>
            <w:b w:val="0"/>
            <w:noProof/>
          </w:rPr>
          <w:t>6. Перечень учебно-методического обеспечения для самостоятельной работы обучающихся по дисциплине</w:t>
        </w:r>
        <w:r w:rsidR="00500E7A" w:rsidRPr="00500E7A">
          <w:rPr>
            <w:b w:val="0"/>
            <w:noProof/>
            <w:webHidden/>
          </w:rPr>
          <w:tab/>
        </w:r>
        <w:r w:rsidR="00CE1AB0">
          <w:rPr>
            <w:b w:val="0"/>
            <w:noProof/>
            <w:webHidden/>
            <w:lang w:val="en-US"/>
          </w:rPr>
          <w:t>6</w:t>
        </w:r>
      </w:hyperlink>
    </w:p>
    <w:p w14:paraId="3B047D78" w14:textId="44124E5F" w:rsidR="00500E7A" w:rsidRPr="00500E7A" w:rsidRDefault="00CE3939">
      <w:pPr>
        <w:pStyle w:val="13"/>
        <w:rPr>
          <w:rFonts w:asciiTheme="minorHAnsi" w:eastAsiaTheme="minorEastAsia" w:hAnsiTheme="minorHAnsi" w:cstheme="minorBidi"/>
          <w:b w:val="0"/>
          <w:noProof/>
          <w:sz w:val="22"/>
          <w:szCs w:val="22"/>
        </w:rPr>
      </w:pPr>
      <w:hyperlink w:anchor="_Toc114587834" w:history="1">
        <w:r w:rsidR="00500E7A" w:rsidRPr="00500E7A">
          <w:rPr>
            <w:rStyle w:val="af4"/>
            <w:b w:val="0"/>
            <w:noProof/>
          </w:rPr>
          <w:t>6.1. Перечень вопросов, отводимых на самостоятельное освоение дисциплины, формы внеаудиторной самостоятельной работы</w:t>
        </w:r>
        <w:r w:rsidR="00500E7A" w:rsidRPr="00500E7A">
          <w:rPr>
            <w:b w:val="0"/>
            <w:noProof/>
            <w:webHidden/>
          </w:rPr>
          <w:tab/>
        </w:r>
        <w:r w:rsidR="00CE1AB0">
          <w:rPr>
            <w:b w:val="0"/>
            <w:noProof/>
            <w:webHidden/>
            <w:lang w:val="en-US"/>
          </w:rPr>
          <w:t>6</w:t>
        </w:r>
      </w:hyperlink>
    </w:p>
    <w:p w14:paraId="364E2E79" w14:textId="5FC74886" w:rsidR="00500E7A" w:rsidRPr="00500E7A" w:rsidRDefault="00CE3939">
      <w:pPr>
        <w:pStyle w:val="13"/>
        <w:rPr>
          <w:rFonts w:asciiTheme="minorHAnsi" w:eastAsiaTheme="minorEastAsia" w:hAnsiTheme="minorHAnsi" w:cstheme="minorBidi"/>
          <w:b w:val="0"/>
          <w:noProof/>
          <w:sz w:val="22"/>
          <w:szCs w:val="22"/>
        </w:rPr>
      </w:pPr>
      <w:hyperlink w:anchor="_Toc114587835" w:history="1">
        <w:r w:rsidR="00500E7A" w:rsidRPr="00500E7A">
          <w:rPr>
            <w:rStyle w:val="af4"/>
            <w:b w:val="0"/>
            <w:noProof/>
          </w:rPr>
          <w:t>6.2. Перечень вопросов, заданий, тем для подготовки к текущему контролю</w:t>
        </w:r>
        <w:r w:rsidR="00500E7A" w:rsidRPr="00500E7A">
          <w:rPr>
            <w:b w:val="0"/>
            <w:noProof/>
            <w:webHidden/>
          </w:rPr>
          <w:tab/>
        </w:r>
        <w:r w:rsidR="00CE1AB0">
          <w:rPr>
            <w:b w:val="0"/>
            <w:noProof/>
            <w:webHidden/>
            <w:lang w:val="en-US"/>
          </w:rPr>
          <w:t>7</w:t>
        </w:r>
      </w:hyperlink>
    </w:p>
    <w:p w14:paraId="7059B58A" w14:textId="4E4DB0EB" w:rsidR="00500E7A" w:rsidRPr="00500E7A" w:rsidRDefault="00CE3939">
      <w:pPr>
        <w:pStyle w:val="13"/>
        <w:rPr>
          <w:rFonts w:asciiTheme="minorHAnsi" w:eastAsiaTheme="minorEastAsia" w:hAnsiTheme="minorHAnsi" w:cstheme="minorBidi"/>
          <w:b w:val="0"/>
          <w:noProof/>
          <w:sz w:val="22"/>
          <w:szCs w:val="22"/>
        </w:rPr>
      </w:pPr>
      <w:hyperlink w:anchor="_Toc114587836" w:history="1">
        <w:r w:rsidR="00500E7A" w:rsidRPr="00500E7A">
          <w:rPr>
            <w:rStyle w:val="af4"/>
            <w:b w:val="0"/>
            <w:noProof/>
          </w:rPr>
          <w:t>7. Фонд оценочных средств для проведения промежуточной аттестации обучающихся по дисциплине</w:t>
        </w:r>
        <w:r w:rsidR="00500E7A" w:rsidRPr="00500E7A">
          <w:rPr>
            <w:b w:val="0"/>
            <w:noProof/>
            <w:webHidden/>
          </w:rPr>
          <w:tab/>
        </w:r>
        <w:r w:rsidR="00CE1AB0">
          <w:rPr>
            <w:b w:val="0"/>
            <w:noProof/>
            <w:webHidden/>
            <w:lang w:val="en-US"/>
          </w:rPr>
          <w:t>7</w:t>
        </w:r>
      </w:hyperlink>
    </w:p>
    <w:p w14:paraId="3C966A51" w14:textId="391BFF61" w:rsidR="00500E7A" w:rsidRPr="00500E7A" w:rsidRDefault="00CE3939">
      <w:pPr>
        <w:pStyle w:val="13"/>
        <w:rPr>
          <w:rFonts w:asciiTheme="minorHAnsi" w:eastAsiaTheme="minorEastAsia" w:hAnsiTheme="minorHAnsi" w:cstheme="minorBidi"/>
          <w:b w:val="0"/>
          <w:noProof/>
          <w:sz w:val="22"/>
          <w:szCs w:val="22"/>
        </w:rPr>
      </w:pPr>
      <w:hyperlink w:anchor="_Toc114587837" w:history="1">
        <w:r w:rsidR="00500E7A" w:rsidRPr="00500E7A">
          <w:rPr>
            <w:rStyle w:val="af4"/>
            <w:b w:val="0"/>
            <w:noProof/>
          </w:rPr>
          <w:t>8. Перечень основной и дополнительной учебной литературы, необходимой для освоения дисциплины</w:t>
        </w:r>
        <w:r w:rsidR="00500E7A" w:rsidRPr="00500E7A">
          <w:rPr>
            <w:b w:val="0"/>
            <w:noProof/>
            <w:webHidden/>
          </w:rPr>
          <w:tab/>
        </w:r>
        <w:r w:rsidR="00500E7A" w:rsidRPr="00500E7A">
          <w:rPr>
            <w:b w:val="0"/>
            <w:noProof/>
            <w:webHidden/>
          </w:rPr>
          <w:fldChar w:fldCharType="begin"/>
        </w:r>
        <w:r w:rsidR="00500E7A" w:rsidRPr="00500E7A">
          <w:rPr>
            <w:b w:val="0"/>
            <w:noProof/>
            <w:webHidden/>
          </w:rPr>
          <w:instrText xml:space="preserve"> PAGEREF _Toc114587837 \h </w:instrText>
        </w:r>
        <w:r w:rsidR="00500E7A" w:rsidRPr="00500E7A">
          <w:rPr>
            <w:b w:val="0"/>
            <w:noProof/>
            <w:webHidden/>
          </w:rPr>
        </w:r>
        <w:r w:rsidR="00500E7A" w:rsidRPr="00500E7A">
          <w:rPr>
            <w:b w:val="0"/>
            <w:noProof/>
            <w:webHidden/>
          </w:rPr>
          <w:fldChar w:fldCharType="separate"/>
        </w:r>
        <w:r w:rsidR="00FD0946">
          <w:rPr>
            <w:b w:val="0"/>
            <w:noProof/>
            <w:webHidden/>
          </w:rPr>
          <w:t>1</w:t>
        </w:r>
        <w:r w:rsidR="00CE1AB0">
          <w:rPr>
            <w:b w:val="0"/>
            <w:noProof/>
            <w:webHidden/>
            <w:lang w:val="en-US"/>
          </w:rPr>
          <w:t>1</w:t>
        </w:r>
        <w:r w:rsidR="00500E7A" w:rsidRPr="00500E7A">
          <w:rPr>
            <w:b w:val="0"/>
            <w:noProof/>
            <w:webHidden/>
          </w:rPr>
          <w:fldChar w:fldCharType="end"/>
        </w:r>
      </w:hyperlink>
    </w:p>
    <w:p w14:paraId="71797093" w14:textId="356C4C49" w:rsidR="00500E7A" w:rsidRPr="00500E7A" w:rsidRDefault="00CE3939">
      <w:pPr>
        <w:pStyle w:val="13"/>
        <w:rPr>
          <w:rFonts w:asciiTheme="minorHAnsi" w:eastAsiaTheme="minorEastAsia" w:hAnsiTheme="minorHAnsi" w:cstheme="minorBidi"/>
          <w:b w:val="0"/>
          <w:noProof/>
          <w:sz w:val="22"/>
          <w:szCs w:val="22"/>
        </w:rPr>
      </w:pPr>
      <w:hyperlink w:anchor="_Toc114587838" w:history="1">
        <w:r w:rsidR="00500E7A" w:rsidRPr="00500E7A">
          <w:rPr>
            <w:rStyle w:val="af4"/>
            <w:b w:val="0"/>
            <w:noProof/>
          </w:rPr>
          <w:t>9. Перечень ресурсов информационно-телекоммуникационной сети «Интернет», необходимых для освоения дисциплины</w:t>
        </w:r>
        <w:r w:rsidR="00500E7A" w:rsidRPr="00500E7A">
          <w:rPr>
            <w:b w:val="0"/>
            <w:noProof/>
            <w:webHidden/>
          </w:rPr>
          <w:tab/>
        </w:r>
        <w:r w:rsidR="00500E7A" w:rsidRPr="00500E7A">
          <w:rPr>
            <w:b w:val="0"/>
            <w:noProof/>
            <w:webHidden/>
          </w:rPr>
          <w:fldChar w:fldCharType="begin"/>
        </w:r>
        <w:r w:rsidR="00500E7A" w:rsidRPr="00500E7A">
          <w:rPr>
            <w:b w:val="0"/>
            <w:noProof/>
            <w:webHidden/>
          </w:rPr>
          <w:instrText xml:space="preserve"> PAGEREF _Toc114587838 \h </w:instrText>
        </w:r>
        <w:r w:rsidR="00500E7A" w:rsidRPr="00500E7A">
          <w:rPr>
            <w:b w:val="0"/>
            <w:noProof/>
            <w:webHidden/>
          </w:rPr>
        </w:r>
        <w:r w:rsidR="00500E7A" w:rsidRPr="00500E7A">
          <w:rPr>
            <w:b w:val="0"/>
            <w:noProof/>
            <w:webHidden/>
          </w:rPr>
          <w:fldChar w:fldCharType="separate"/>
        </w:r>
        <w:r w:rsidR="00FD0946">
          <w:rPr>
            <w:b w:val="0"/>
            <w:noProof/>
            <w:webHidden/>
          </w:rPr>
          <w:t>1</w:t>
        </w:r>
        <w:r w:rsidR="00CE1AB0">
          <w:rPr>
            <w:b w:val="0"/>
            <w:noProof/>
            <w:webHidden/>
            <w:lang w:val="en-US"/>
          </w:rPr>
          <w:t>2</w:t>
        </w:r>
        <w:r w:rsidR="00500E7A" w:rsidRPr="00500E7A">
          <w:rPr>
            <w:b w:val="0"/>
            <w:noProof/>
            <w:webHidden/>
          </w:rPr>
          <w:fldChar w:fldCharType="end"/>
        </w:r>
      </w:hyperlink>
    </w:p>
    <w:p w14:paraId="5AE0BEB9" w14:textId="130C242D" w:rsidR="00500E7A" w:rsidRPr="00500E7A" w:rsidRDefault="00CE3939">
      <w:pPr>
        <w:pStyle w:val="13"/>
        <w:rPr>
          <w:rFonts w:asciiTheme="minorHAnsi" w:eastAsiaTheme="minorEastAsia" w:hAnsiTheme="minorHAnsi" w:cstheme="minorBidi"/>
          <w:b w:val="0"/>
          <w:noProof/>
          <w:sz w:val="22"/>
          <w:szCs w:val="22"/>
        </w:rPr>
      </w:pPr>
      <w:hyperlink w:anchor="_Toc114587839" w:history="1">
        <w:r w:rsidR="00500E7A" w:rsidRPr="00500E7A">
          <w:rPr>
            <w:rStyle w:val="af4"/>
            <w:b w:val="0"/>
            <w:noProof/>
          </w:rPr>
          <w:t>10. Методические указания для обучающихся по освоению дисциплины</w:t>
        </w:r>
        <w:r w:rsidR="00500E7A" w:rsidRPr="00500E7A">
          <w:rPr>
            <w:b w:val="0"/>
            <w:noProof/>
            <w:webHidden/>
          </w:rPr>
          <w:tab/>
        </w:r>
        <w:r w:rsidR="00C40FE0">
          <w:rPr>
            <w:b w:val="0"/>
            <w:noProof/>
            <w:webHidden/>
          </w:rPr>
          <w:t>1</w:t>
        </w:r>
        <w:r w:rsidR="00CD5914">
          <w:rPr>
            <w:b w:val="0"/>
            <w:noProof/>
            <w:webHidden/>
          </w:rPr>
          <w:t>3</w:t>
        </w:r>
      </w:hyperlink>
    </w:p>
    <w:p w14:paraId="7B019AD7" w14:textId="71F15C8F" w:rsidR="00500E7A" w:rsidRPr="00500E7A" w:rsidRDefault="00CE3939">
      <w:pPr>
        <w:pStyle w:val="13"/>
        <w:rPr>
          <w:rFonts w:asciiTheme="minorHAnsi" w:eastAsiaTheme="minorEastAsia" w:hAnsiTheme="minorHAnsi" w:cstheme="minorBidi"/>
          <w:b w:val="0"/>
          <w:noProof/>
          <w:sz w:val="22"/>
          <w:szCs w:val="22"/>
        </w:rPr>
      </w:pPr>
      <w:hyperlink w:anchor="_Toc114587840" w:history="1">
        <w:r w:rsidR="00500E7A" w:rsidRPr="00500E7A">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00E7A" w:rsidRPr="00500E7A">
          <w:rPr>
            <w:b w:val="0"/>
            <w:noProof/>
            <w:webHidden/>
          </w:rPr>
          <w:tab/>
        </w:r>
        <w:r w:rsidR="00C40FE0">
          <w:rPr>
            <w:b w:val="0"/>
            <w:noProof/>
            <w:webHidden/>
          </w:rPr>
          <w:t>1</w:t>
        </w:r>
        <w:r w:rsidR="00CE1AB0">
          <w:rPr>
            <w:b w:val="0"/>
            <w:noProof/>
            <w:webHidden/>
            <w:lang w:val="en-US"/>
          </w:rPr>
          <w:t>4</w:t>
        </w:r>
      </w:hyperlink>
    </w:p>
    <w:p w14:paraId="079E2FEE" w14:textId="6E2389D6" w:rsidR="00500E7A" w:rsidRDefault="00CE3939">
      <w:pPr>
        <w:pStyle w:val="13"/>
        <w:rPr>
          <w:rFonts w:asciiTheme="minorHAnsi" w:eastAsiaTheme="minorEastAsia" w:hAnsiTheme="minorHAnsi" w:cstheme="minorBidi"/>
          <w:b w:val="0"/>
          <w:noProof/>
          <w:sz w:val="22"/>
          <w:szCs w:val="22"/>
        </w:rPr>
      </w:pPr>
      <w:hyperlink w:anchor="_Toc114587841" w:history="1">
        <w:r w:rsidR="00500E7A" w:rsidRPr="00500E7A">
          <w:rPr>
            <w:rStyle w:val="af4"/>
            <w:b w:val="0"/>
            <w:noProof/>
          </w:rPr>
          <w:t xml:space="preserve">12. Описание материально-технической базы, необходимой для осуществления </w:t>
        </w:r>
        <w:bookmarkStart w:id="0" w:name="_GoBack"/>
        <w:bookmarkEnd w:id="0"/>
        <w:r w:rsidR="00500E7A" w:rsidRPr="00500E7A">
          <w:rPr>
            <w:rStyle w:val="af4"/>
            <w:b w:val="0"/>
            <w:noProof/>
          </w:rPr>
          <w:t>образовательного процесса по дисциплине</w:t>
        </w:r>
        <w:r w:rsidR="00500E7A" w:rsidRPr="00500E7A">
          <w:rPr>
            <w:b w:val="0"/>
            <w:noProof/>
            <w:webHidden/>
          </w:rPr>
          <w:tab/>
        </w:r>
        <w:r w:rsidR="00C40FE0">
          <w:rPr>
            <w:b w:val="0"/>
            <w:noProof/>
            <w:webHidden/>
          </w:rPr>
          <w:t>1</w:t>
        </w:r>
        <w:r w:rsidR="00CE1AB0">
          <w:rPr>
            <w:b w:val="0"/>
            <w:noProof/>
            <w:webHidden/>
            <w:lang w:val="en-US"/>
          </w:rPr>
          <w:t>4</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1A9A12B0" w:rsidR="004145E5" w:rsidRPr="00E74F75" w:rsidRDefault="00500E7A" w:rsidP="00500E7A">
      <w:pPr>
        <w:pStyle w:val="1"/>
        <w:spacing w:before="0" w:beforeAutospacing="0" w:after="0" w:afterAutospacing="0" w:line="360" w:lineRule="auto"/>
        <w:jc w:val="both"/>
      </w:pPr>
      <w:bookmarkStart w:id="1" w:name="_Toc485836342"/>
      <w:bookmarkStart w:id="2" w:name="_Toc41904705"/>
      <w:bookmarkStart w:id="3" w:name="_Toc114587825"/>
      <w:r>
        <w:lastRenderedPageBreak/>
        <w:t xml:space="preserve">1. </w:t>
      </w:r>
      <w:r w:rsidR="004145E5" w:rsidRPr="005C3A10">
        <w:t>Наименование дисциплины</w:t>
      </w:r>
      <w:bookmarkEnd w:id="1"/>
      <w:bookmarkEnd w:id="2"/>
      <w:bookmarkEnd w:id="3"/>
    </w:p>
    <w:p w14:paraId="30F197A9" w14:textId="71DFF3A0" w:rsidR="004145E5" w:rsidRPr="005C3A10" w:rsidRDefault="004145E5" w:rsidP="00FB7101">
      <w:pPr>
        <w:spacing w:line="360" w:lineRule="auto"/>
        <w:ind w:firstLine="709"/>
        <w:jc w:val="both"/>
        <w:rPr>
          <w:sz w:val="28"/>
          <w:szCs w:val="28"/>
        </w:rPr>
      </w:pPr>
      <w:r>
        <w:rPr>
          <w:sz w:val="28"/>
          <w:szCs w:val="28"/>
        </w:rPr>
        <w:t>«</w:t>
      </w:r>
      <w:r w:rsidR="001E09F6" w:rsidRPr="001E09F6">
        <w:rPr>
          <w:sz w:val="28"/>
          <w:szCs w:val="28"/>
        </w:rPr>
        <w:t xml:space="preserve">Обработка больших данных в экосистеме </w:t>
      </w:r>
      <w:proofErr w:type="spellStart"/>
      <w:r w:rsidR="001E09F6" w:rsidRPr="001E09F6">
        <w:rPr>
          <w:sz w:val="28"/>
          <w:szCs w:val="28"/>
        </w:rPr>
        <w:t>Hadoop</w:t>
      </w:r>
      <w:proofErr w:type="spellEnd"/>
      <w:r>
        <w:rPr>
          <w:sz w:val="28"/>
          <w:szCs w:val="28"/>
        </w:rPr>
        <w:t>».</w:t>
      </w:r>
    </w:p>
    <w:p w14:paraId="3F53F102" w14:textId="7863C497" w:rsidR="004145E5" w:rsidRDefault="004145E5" w:rsidP="00555167">
      <w:pPr>
        <w:pStyle w:val="1"/>
        <w:spacing w:before="0" w:beforeAutospacing="0" w:after="0" w:afterAutospacing="0" w:line="276" w:lineRule="auto"/>
        <w:jc w:val="both"/>
      </w:pPr>
      <w:bookmarkStart w:id="4" w:name="_Toc114587826"/>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AF47C7">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500E7A" w:rsidRDefault="00FB7101" w:rsidP="00500E7A">
      <w:pPr>
        <w:jc w:val="right"/>
        <w:rPr>
          <w:b/>
          <w:sz w:val="24"/>
          <w:szCs w:val="24"/>
        </w:rPr>
      </w:pPr>
      <w:r w:rsidRPr="00500E7A">
        <w:rPr>
          <w:sz w:val="24"/>
          <w:szCs w:val="24"/>
        </w:rPr>
        <w:t>Таблица 1</w:t>
      </w:r>
    </w:p>
    <w:tbl>
      <w:tblPr>
        <w:tblStyle w:val="a8"/>
        <w:tblW w:w="10378" w:type="dxa"/>
        <w:tblInd w:w="-176" w:type="dxa"/>
        <w:tblLayout w:type="fixed"/>
        <w:tblLook w:val="04A0" w:firstRow="1" w:lastRow="0" w:firstColumn="1" w:lastColumn="0" w:noHBand="0" w:noVBand="1"/>
      </w:tblPr>
      <w:tblGrid>
        <w:gridCol w:w="1135"/>
        <w:gridCol w:w="2268"/>
        <w:gridCol w:w="2410"/>
        <w:gridCol w:w="4565"/>
      </w:tblGrid>
      <w:tr w:rsidR="00E16E8A" w:rsidRPr="00B77047" w14:paraId="76745E98" w14:textId="77777777" w:rsidTr="007C329C">
        <w:tc>
          <w:tcPr>
            <w:tcW w:w="1135" w:type="dxa"/>
          </w:tcPr>
          <w:p w14:paraId="606315E0" w14:textId="77777777" w:rsidR="00E16E8A" w:rsidRPr="00047FE2" w:rsidRDefault="00E16E8A" w:rsidP="00885388">
            <w:pPr>
              <w:jc w:val="both"/>
              <w:rPr>
                <w:b/>
                <w:sz w:val="24"/>
                <w:szCs w:val="24"/>
              </w:rPr>
            </w:pPr>
            <w:r w:rsidRPr="00047FE2">
              <w:rPr>
                <w:b/>
                <w:sz w:val="24"/>
                <w:szCs w:val="24"/>
              </w:rPr>
              <w:t>Код компе-</w:t>
            </w:r>
          </w:p>
          <w:p w14:paraId="544B25EA" w14:textId="77777777" w:rsidR="00E16E8A" w:rsidRPr="00047FE2" w:rsidRDefault="00E16E8A" w:rsidP="00885388">
            <w:pPr>
              <w:jc w:val="both"/>
              <w:rPr>
                <w:b/>
                <w:sz w:val="24"/>
                <w:szCs w:val="24"/>
              </w:rPr>
            </w:pPr>
            <w:proofErr w:type="spellStart"/>
            <w:r w:rsidRPr="00047FE2">
              <w:rPr>
                <w:b/>
                <w:sz w:val="24"/>
                <w:szCs w:val="24"/>
              </w:rPr>
              <w:t>тенции</w:t>
            </w:r>
            <w:proofErr w:type="spellEnd"/>
          </w:p>
        </w:tc>
        <w:tc>
          <w:tcPr>
            <w:tcW w:w="2268" w:type="dxa"/>
          </w:tcPr>
          <w:p w14:paraId="61FA5F4B" w14:textId="77777777" w:rsidR="00E16E8A" w:rsidRPr="00047FE2" w:rsidRDefault="00E16E8A" w:rsidP="00885388">
            <w:pPr>
              <w:jc w:val="both"/>
              <w:rPr>
                <w:b/>
                <w:sz w:val="24"/>
                <w:szCs w:val="24"/>
              </w:rPr>
            </w:pPr>
            <w:r w:rsidRPr="00047FE2">
              <w:rPr>
                <w:b/>
                <w:sz w:val="24"/>
                <w:szCs w:val="24"/>
              </w:rPr>
              <w:t>Наименование</w:t>
            </w:r>
          </w:p>
          <w:p w14:paraId="5D269F8E" w14:textId="77777777" w:rsidR="00E16E8A" w:rsidRPr="00047FE2" w:rsidRDefault="00E16E8A" w:rsidP="00885388">
            <w:pPr>
              <w:jc w:val="both"/>
              <w:rPr>
                <w:b/>
                <w:sz w:val="24"/>
                <w:szCs w:val="24"/>
              </w:rPr>
            </w:pPr>
            <w:r w:rsidRPr="00047FE2">
              <w:rPr>
                <w:b/>
                <w:sz w:val="24"/>
                <w:szCs w:val="24"/>
              </w:rPr>
              <w:t>компетенции</w:t>
            </w:r>
          </w:p>
        </w:tc>
        <w:tc>
          <w:tcPr>
            <w:tcW w:w="2410" w:type="dxa"/>
          </w:tcPr>
          <w:p w14:paraId="2DC3E63A" w14:textId="59C846CA" w:rsidR="00E16E8A" w:rsidRPr="00047FE2" w:rsidRDefault="00AF47C7" w:rsidP="00885388">
            <w:pPr>
              <w:jc w:val="both"/>
              <w:rPr>
                <w:b/>
                <w:sz w:val="24"/>
                <w:szCs w:val="24"/>
              </w:rPr>
            </w:pPr>
            <w:r>
              <w:rPr>
                <w:b/>
                <w:sz w:val="24"/>
                <w:szCs w:val="24"/>
              </w:rPr>
              <w:t>Индикаторы достижения компетенции</w:t>
            </w:r>
          </w:p>
          <w:p w14:paraId="4F63F82A" w14:textId="3986594C" w:rsidR="00E16E8A" w:rsidRPr="00047FE2" w:rsidRDefault="00E16E8A" w:rsidP="00885388">
            <w:pPr>
              <w:jc w:val="both"/>
              <w:rPr>
                <w:b/>
                <w:sz w:val="24"/>
                <w:szCs w:val="24"/>
              </w:rPr>
            </w:pPr>
          </w:p>
        </w:tc>
        <w:tc>
          <w:tcPr>
            <w:tcW w:w="4565" w:type="dxa"/>
          </w:tcPr>
          <w:p w14:paraId="49344CD5" w14:textId="7C941C6E" w:rsidR="00E16E8A" w:rsidRPr="00047FE2" w:rsidRDefault="00E16E8A" w:rsidP="00885388">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36680B" w:rsidRPr="00650AC5" w14:paraId="3AB4C65E" w14:textId="77777777" w:rsidTr="007C329C">
        <w:trPr>
          <w:trHeight w:val="750"/>
        </w:trPr>
        <w:tc>
          <w:tcPr>
            <w:tcW w:w="1135" w:type="dxa"/>
            <w:vMerge w:val="restart"/>
          </w:tcPr>
          <w:p w14:paraId="7D56060B" w14:textId="337FF053" w:rsidR="0036680B" w:rsidRPr="00650AC5" w:rsidRDefault="0036680B" w:rsidP="00202AFA">
            <w:pPr>
              <w:rPr>
                <w:b/>
                <w:sz w:val="24"/>
                <w:szCs w:val="24"/>
              </w:rPr>
            </w:pPr>
            <w:r>
              <w:rPr>
                <w:rFonts w:cstheme="minorHAnsi"/>
                <w:b/>
                <w:sz w:val="24"/>
                <w:szCs w:val="24"/>
              </w:rPr>
              <w:t>ПКН-10</w:t>
            </w:r>
          </w:p>
        </w:tc>
        <w:tc>
          <w:tcPr>
            <w:tcW w:w="2268" w:type="dxa"/>
            <w:vMerge w:val="restart"/>
          </w:tcPr>
          <w:p w14:paraId="6832D35F" w14:textId="0B41C710" w:rsidR="0036680B" w:rsidRPr="00650AC5" w:rsidRDefault="0036680B" w:rsidP="008A6074">
            <w:pPr>
              <w:rPr>
                <w:sz w:val="24"/>
                <w:szCs w:val="24"/>
              </w:rPr>
            </w:pPr>
            <w:r w:rsidRPr="00202AFA">
              <w:rPr>
                <w:sz w:val="24"/>
                <w:szCs w:val="24"/>
              </w:rPr>
              <w:t>Способность проводить самостоятельные научные исследования в профессиональной области</w:t>
            </w:r>
          </w:p>
        </w:tc>
        <w:tc>
          <w:tcPr>
            <w:tcW w:w="2410" w:type="dxa"/>
          </w:tcPr>
          <w:p w14:paraId="00E3DBA0" w14:textId="7F5C5ADC" w:rsidR="0036680B" w:rsidRPr="006D20E3" w:rsidRDefault="0036680B" w:rsidP="003B0D85">
            <w:pPr>
              <w:contextualSpacing/>
              <w:rPr>
                <w:sz w:val="24"/>
                <w:szCs w:val="24"/>
              </w:rPr>
            </w:pPr>
            <w:r>
              <w:rPr>
                <w:color w:val="000000"/>
                <w:sz w:val="24"/>
                <w:szCs w:val="24"/>
              </w:rPr>
              <w:t xml:space="preserve">1. </w:t>
            </w:r>
            <w:r w:rsidRPr="004D364F">
              <w:rPr>
                <w:color w:val="000000"/>
                <w:sz w:val="24"/>
                <w:szCs w:val="24"/>
              </w:rPr>
              <w:t>Демонстрирует знания в области проведения самостоятельных научных исследов</w:t>
            </w:r>
            <w:r w:rsidR="00EB20D0">
              <w:rPr>
                <w:color w:val="000000"/>
                <w:sz w:val="24"/>
                <w:szCs w:val="24"/>
              </w:rPr>
              <w:t>аний в профессиональной области.</w:t>
            </w:r>
          </w:p>
        </w:tc>
        <w:tc>
          <w:tcPr>
            <w:tcW w:w="4565" w:type="dxa"/>
          </w:tcPr>
          <w:p w14:paraId="0F7026F1" w14:textId="57D95E9F" w:rsidR="0036680B" w:rsidRPr="003B0D85" w:rsidRDefault="0036680B" w:rsidP="002A43DA">
            <w:pPr>
              <w:jc w:val="both"/>
              <w:rPr>
                <w:bCs/>
                <w:sz w:val="24"/>
                <w:szCs w:val="24"/>
              </w:rPr>
            </w:pPr>
            <w:r w:rsidRPr="003B0D85">
              <w:rPr>
                <w:b/>
                <w:bCs/>
                <w:i/>
                <w:sz w:val="24"/>
                <w:szCs w:val="24"/>
              </w:rPr>
              <w:t>Знать:</w:t>
            </w:r>
            <w:r w:rsidRPr="003B0D85">
              <w:rPr>
                <w:bCs/>
                <w:sz w:val="24"/>
                <w:szCs w:val="24"/>
              </w:rPr>
              <w:t xml:space="preserve"> принципы </w:t>
            </w:r>
            <w:r w:rsidR="00EE6510" w:rsidRPr="003B0D85">
              <w:rPr>
                <w:bCs/>
                <w:sz w:val="24"/>
                <w:szCs w:val="24"/>
              </w:rPr>
              <w:t>консолидации данных</w:t>
            </w:r>
            <w:r w:rsidRPr="003B0D85">
              <w:rPr>
                <w:bCs/>
                <w:sz w:val="24"/>
                <w:szCs w:val="24"/>
              </w:rPr>
              <w:t xml:space="preserve"> из различных источников для последующего анализа и обработки</w:t>
            </w:r>
            <w:r w:rsidR="00EE6510" w:rsidRPr="003B0D85">
              <w:rPr>
                <w:bCs/>
                <w:sz w:val="24"/>
                <w:szCs w:val="24"/>
              </w:rPr>
              <w:t xml:space="preserve"> в системе </w:t>
            </w:r>
            <w:r w:rsidR="00EE6510" w:rsidRPr="003B0D85">
              <w:rPr>
                <w:bCs/>
                <w:sz w:val="24"/>
                <w:szCs w:val="24"/>
                <w:lang w:val="en-US"/>
              </w:rPr>
              <w:t>Hadoop</w:t>
            </w:r>
            <w:r w:rsidRPr="003B0D85">
              <w:rPr>
                <w:bCs/>
                <w:sz w:val="24"/>
                <w:szCs w:val="24"/>
              </w:rPr>
              <w:t>.</w:t>
            </w:r>
          </w:p>
          <w:p w14:paraId="406D431F" w14:textId="3EF6E07F" w:rsidR="0036680B" w:rsidRPr="003B0D85" w:rsidRDefault="0036680B" w:rsidP="002A43DA">
            <w:pPr>
              <w:suppressAutoHyphens/>
              <w:jc w:val="both"/>
              <w:rPr>
                <w:b/>
                <w:bCs/>
                <w:i/>
                <w:sz w:val="24"/>
                <w:szCs w:val="24"/>
              </w:rPr>
            </w:pPr>
            <w:r w:rsidRPr="003B0D85">
              <w:rPr>
                <w:b/>
                <w:bCs/>
                <w:i/>
                <w:sz w:val="24"/>
                <w:szCs w:val="24"/>
              </w:rPr>
              <w:t xml:space="preserve">Уметь: </w:t>
            </w:r>
            <w:r w:rsidRPr="003B0D85">
              <w:rPr>
                <w:sz w:val="24"/>
                <w:szCs w:val="24"/>
              </w:rPr>
              <w:t xml:space="preserve">формулировать и решать задачи </w:t>
            </w:r>
            <w:r w:rsidRPr="003B0D85">
              <w:rPr>
                <w:bCs/>
                <w:sz w:val="24"/>
                <w:szCs w:val="24"/>
              </w:rPr>
              <w:t>обработки больших данных</w:t>
            </w:r>
            <w:r w:rsidR="00EE6510" w:rsidRPr="003B0D85">
              <w:rPr>
                <w:bCs/>
                <w:sz w:val="24"/>
                <w:szCs w:val="24"/>
              </w:rPr>
              <w:t xml:space="preserve"> в системе </w:t>
            </w:r>
            <w:r w:rsidR="00EE6510" w:rsidRPr="003B0D85">
              <w:rPr>
                <w:bCs/>
                <w:sz w:val="24"/>
                <w:szCs w:val="24"/>
                <w:lang w:val="en-US"/>
              </w:rPr>
              <w:t>Hadoop</w:t>
            </w:r>
            <w:r w:rsidRPr="003B0D85">
              <w:rPr>
                <w:bCs/>
                <w:sz w:val="24"/>
                <w:szCs w:val="24"/>
              </w:rPr>
              <w:t>.</w:t>
            </w:r>
          </w:p>
        </w:tc>
      </w:tr>
      <w:tr w:rsidR="0036680B" w:rsidRPr="00650AC5" w14:paraId="1DAEA9FA" w14:textId="77777777" w:rsidTr="007C329C">
        <w:trPr>
          <w:trHeight w:val="750"/>
        </w:trPr>
        <w:tc>
          <w:tcPr>
            <w:tcW w:w="1135" w:type="dxa"/>
            <w:vMerge/>
          </w:tcPr>
          <w:p w14:paraId="38F7AACC" w14:textId="77777777" w:rsidR="0036680B" w:rsidRPr="00650AC5" w:rsidRDefault="0036680B" w:rsidP="00555167">
            <w:pPr>
              <w:rPr>
                <w:b/>
                <w:sz w:val="24"/>
                <w:szCs w:val="24"/>
              </w:rPr>
            </w:pPr>
          </w:p>
        </w:tc>
        <w:tc>
          <w:tcPr>
            <w:tcW w:w="2268" w:type="dxa"/>
            <w:vMerge/>
          </w:tcPr>
          <w:p w14:paraId="10603419" w14:textId="77777777" w:rsidR="0036680B" w:rsidRPr="00650AC5" w:rsidRDefault="0036680B" w:rsidP="00555167">
            <w:pPr>
              <w:rPr>
                <w:sz w:val="24"/>
                <w:szCs w:val="24"/>
              </w:rPr>
            </w:pPr>
          </w:p>
        </w:tc>
        <w:tc>
          <w:tcPr>
            <w:tcW w:w="2410" w:type="dxa"/>
          </w:tcPr>
          <w:p w14:paraId="55BB4A58" w14:textId="5CF257B8" w:rsidR="0036680B" w:rsidRPr="006D20E3" w:rsidRDefault="0036680B" w:rsidP="003B0D85">
            <w:pPr>
              <w:contextualSpacing/>
              <w:rPr>
                <w:sz w:val="24"/>
                <w:szCs w:val="24"/>
              </w:rPr>
            </w:pPr>
            <w:r>
              <w:rPr>
                <w:color w:val="000000"/>
                <w:sz w:val="24"/>
                <w:szCs w:val="24"/>
              </w:rPr>
              <w:t xml:space="preserve">2. </w:t>
            </w:r>
            <w:r w:rsidRPr="004D364F">
              <w:rPr>
                <w:color w:val="000000"/>
                <w:sz w:val="24"/>
                <w:szCs w:val="24"/>
              </w:rPr>
              <w:t>Участвует в  научных исследованиях в профессиональной области.</w:t>
            </w:r>
          </w:p>
        </w:tc>
        <w:tc>
          <w:tcPr>
            <w:tcW w:w="4565" w:type="dxa"/>
          </w:tcPr>
          <w:p w14:paraId="38C76D2D" w14:textId="2B3AD519" w:rsidR="0036680B" w:rsidRPr="003B0D85" w:rsidRDefault="0036680B" w:rsidP="002A43DA">
            <w:pPr>
              <w:suppressAutoHyphens/>
              <w:jc w:val="both"/>
              <w:rPr>
                <w:sz w:val="24"/>
                <w:szCs w:val="24"/>
              </w:rPr>
            </w:pPr>
            <w:r w:rsidRPr="003B0D85">
              <w:rPr>
                <w:b/>
                <w:bCs/>
                <w:i/>
                <w:sz w:val="24"/>
                <w:szCs w:val="24"/>
              </w:rPr>
              <w:t xml:space="preserve">Знать: </w:t>
            </w:r>
            <w:r w:rsidR="00EE6510" w:rsidRPr="003B0D85">
              <w:rPr>
                <w:sz w:val="24"/>
                <w:szCs w:val="24"/>
              </w:rPr>
              <w:t>особенности обработки больших данных</w:t>
            </w:r>
            <w:r w:rsidRPr="003B0D85">
              <w:rPr>
                <w:sz w:val="24"/>
                <w:szCs w:val="24"/>
              </w:rPr>
              <w:t>.</w:t>
            </w:r>
          </w:p>
          <w:p w14:paraId="0D1FF2B4" w14:textId="6EA03869" w:rsidR="0036680B" w:rsidRPr="003B0D85" w:rsidRDefault="0036680B" w:rsidP="002A43DA">
            <w:pPr>
              <w:suppressAutoHyphens/>
              <w:jc w:val="both"/>
              <w:rPr>
                <w:b/>
                <w:bCs/>
                <w:i/>
                <w:sz w:val="24"/>
                <w:szCs w:val="24"/>
              </w:rPr>
            </w:pPr>
            <w:r w:rsidRPr="003B0D85">
              <w:rPr>
                <w:b/>
                <w:bCs/>
                <w:i/>
                <w:sz w:val="24"/>
                <w:szCs w:val="24"/>
              </w:rPr>
              <w:t xml:space="preserve">Уметь: </w:t>
            </w:r>
            <w:r w:rsidR="00B13C13" w:rsidRPr="003B0D85">
              <w:rPr>
                <w:bCs/>
                <w:sz w:val="24"/>
                <w:szCs w:val="24"/>
              </w:rPr>
              <w:t>готовить ан</w:t>
            </w:r>
            <w:r w:rsidR="00B13C13">
              <w:rPr>
                <w:bCs/>
                <w:sz w:val="24"/>
                <w:szCs w:val="24"/>
              </w:rPr>
              <w:t>алитические обзоры с обоснованием использования</w:t>
            </w:r>
            <w:r w:rsidR="00B13C13" w:rsidRPr="003B0D85">
              <w:rPr>
                <w:bCs/>
                <w:sz w:val="24"/>
                <w:szCs w:val="24"/>
              </w:rPr>
              <w:t xml:space="preserve"> технологий больших данных в профессиональной сфере</w:t>
            </w:r>
            <w:r w:rsidR="00B13C13" w:rsidRPr="003B0D85">
              <w:rPr>
                <w:iCs/>
                <w:sz w:val="24"/>
                <w:szCs w:val="24"/>
              </w:rPr>
              <w:t>.</w:t>
            </w:r>
          </w:p>
        </w:tc>
      </w:tr>
      <w:tr w:rsidR="0036680B" w:rsidRPr="00650AC5" w14:paraId="7130462A" w14:textId="77777777" w:rsidTr="007C329C">
        <w:trPr>
          <w:trHeight w:val="750"/>
        </w:trPr>
        <w:tc>
          <w:tcPr>
            <w:tcW w:w="1135" w:type="dxa"/>
            <w:vMerge w:val="restart"/>
          </w:tcPr>
          <w:p w14:paraId="318DC87C" w14:textId="27C85A54" w:rsidR="0036680B" w:rsidRPr="00650AC5" w:rsidRDefault="0036680B" w:rsidP="00555167">
            <w:pPr>
              <w:rPr>
                <w:b/>
                <w:sz w:val="24"/>
                <w:szCs w:val="24"/>
              </w:rPr>
            </w:pPr>
            <w:r>
              <w:rPr>
                <w:rFonts w:cstheme="minorHAnsi"/>
                <w:b/>
                <w:sz w:val="24"/>
                <w:szCs w:val="24"/>
              </w:rPr>
              <w:t>ПКН-3</w:t>
            </w:r>
          </w:p>
        </w:tc>
        <w:tc>
          <w:tcPr>
            <w:tcW w:w="2268" w:type="dxa"/>
            <w:vMerge w:val="restart"/>
          </w:tcPr>
          <w:p w14:paraId="275110F8" w14:textId="79C565A7" w:rsidR="0036680B" w:rsidRPr="00650AC5" w:rsidRDefault="0036680B" w:rsidP="00555167">
            <w:pPr>
              <w:rPr>
                <w:sz w:val="24"/>
                <w:szCs w:val="24"/>
              </w:rPr>
            </w:pPr>
            <w:r w:rsidRPr="0036680B">
              <w:rPr>
                <w:sz w:val="24"/>
                <w:szCs w:val="24"/>
              </w:rPr>
              <w:t>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w:t>
            </w:r>
          </w:p>
        </w:tc>
        <w:tc>
          <w:tcPr>
            <w:tcW w:w="2410" w:type="dxa"/>
          </w:tcPr>
          <w:p w14:paraId="6C04BE5A" w14:textId="528E9E27" w:rsidR="0036680B" w:rsidRPr="006D20E3" w:rsidRDefault="0036680B" w:rsidP="003B0D85">
            <w:pPr>
              <w:contextualSpacing/>
              <w:rPr>
                <w:sz w:val="24"/>
                <w:szCs w:val="24"/>
              </w:rPr>
            </w:pPr>
            <w:r>
              <w:rPr>
                <w:color w:val="000000"/>
                <w:sz w:val="24"/>
                <w:szCs w:val="24"/>
              </w:rPr>
              <w:t xml:space="preserve">1. </w:t>
            </w:r>
            <w:r w:rsidRPr="007F3DB0">
              <w:rPr>
                <w:color w:val="000000"/>
                <w:sz w:val="24"/>
                <w:szCs w:val="24"/>
              </w:rPr>
              <w:t>Демонстрирует знания в области оригинальных алгоритмов и программной реализации.</w:t>
            </w:r>
          </w:p>
        </w:tc>
        <w:tc>
          <w:tcPr>
            <w:tcW w:w="4565" w:type="dxa"/>
          </w:tcPr>
          <w:p w14:paraId="096BDD5C" w14:textId="77777777" w:rsidR="00EE6510" w:rsidRPr="003B0D85" w:rsidRDefault="00EE6510" w:rsidP="002A43DA">
            <w:pPr>
              <w:suppressAutoHyphens/>
              <w:jc w:val="both"/>
              <w:rPr>
                <w:sz w:val="24"/>
                <w:szCs w:val="24"/>
              </w:rPr>
            </w:pPr>
            <w:r w:rsidRPr="003B0D85">
              <w:rPr>
                <w:b/>
                <w:bCs/>
                <w:i/>
                <w:sz w:val="24"/>
                <w:szCs w:val="24"/>
              </w:rPr>
              <w:t xml:space="preserve">Знать: </w:t>
            </w:r>
            <w:r w:rsidRPr="003B0D85">
              <w:rPr>
                <w:sz w:val="24"/>
                <w:szCs w:val="24"/>
              </w:rPr>
              <w:t xml:space="preserve">принципы выполнения задач </w:t>
            </w:r>
            <w:proofErr w:type="spellStart"/>
            <w:r w:rsidRPr="003B0D85">
              <w:rPr>
                <w:sz w:val="24"/>
                <w:szCs w:val="24"/>
                <w:lang w:val="en-US"/>
              </w:rPr>
              <w:t>MapReduce</w:t>
            </w:r>
            <w:proofErr w:type="spellEnd"/>
            <w:r w:rsidRPr="003B0D85">
              <w:rPr>
                <w:sz w:val="24"/>
                <w:szCs w:val="24"/>
              </w:rPr>
              <w:t xml:space="preserve"> в системе </w:t>
            </w:r>
            <w:r w:rsidRPr="003B0D85">
              <w:rPr>
                <w:sz w:val="24"/>
                <w:szCs w:val="24"/>
                <w:lang w:val="en-US"/>
              </w:rPr>
              <w:t>Hadoop</w:t>
            </w:r>
            <w:r w:rsidRPr="003B0D85">
              <w:rPr>
                <w:sz w:val="24"/>
                <w:szCs w:val="24"/>
              </w:rPr>
              <w:t>.</w:t>
            </w:r>
          </w:p>
          <w:p w14:paraId="0D076EBF" w14:textId="57E5F6A6" w:rsidR="0036680B" w:rsidRPr="003B0D85" w:rsidRDefault="00EE6510" w:rsidP="002A43DA">
            <w:pPr>
              <w:suppressAutoHyphens/>
              <w:jc w:val="both"/>
              <w:rPr>
                <w:b/>
                <w:bCs/>
                <w:i/>
                <w:sz w:val="24"/>
                <w:szCs w:val="24"/>
              </w:rPr>
            </w:pPr>
            <w:r w:rsidRPr="003B0D85">
              <w:rPr>
                <w:b/>
                <w:bCs/>
                <w:i/>
                <w:sz w:val="24"/>
                <w:szCs w:val="24"/>
              </w:rPr>
              <w:t xml:space="preserve">Уметь: </w:t>
            </w:r>
            <w:r w:rsidRPr="003B0D85">
              <w:rPr>
                <w:bCs/>
                <w:sz w:val="24"/>
                <w:szCs w:val="24"/>
              </w:rPr>
              <w:t xml:space="preserve">формулировать алгоритмы обработки данных в парадигме </w:t>
            </w:r>
            <w:proofErr w:type="spellStart"/>
            <w:r w:rsidRPr="003B0D85">
              <w:rPr>
                <w:bCs/>
                <w:sz w:val="24"/>
                <w:szCs w:val="24"/>
                <w:lang w:val="en-US"/>
              </w:rPr>
              <w:t>MapReduce</w:t>
            </w:r>
            <w:proofErr w:type="spellEnd"/>
            <w:r w:rsidRPr="003B0D85">
              <w:rPr>
                <w:iCs/>
                <w:sz w:val="24"/>
                <w:szCs w:val="24"/>
              </w:rPr>
              <w:t>.</w:t>
            </w:r>
          </w:p>
        </w:tc>
      </w:tr>
      <w:tr w:rsidR="0036680B" w:rsidRPr="00650AC5" w14:paraId="256AB952" w14:textId="77777777" w:rsidTr="007C329C">
        <w:trPr>
          <w:trHeight w:val="750"/>
        </w:trPr>
        <w:tc>
          <w:tcPr>
            <w:tcW w:w="1135" w:type="dxa"/>
            <w:vMerge/>
          </w:tcPr>
          <w:p w14:paraId="17FEED61" w14:textId="77777777" w:rsidR="0036680B" w:rsidRPr="00650AC5" w:rsidRDefault="0036680B" w:rsidP="00555167">
            <w:pPr>
              <w:rPr>
                <w:b/>
                <w:sz w:val="24"/>
                <w:szCs w:val="24"/>
              </w:rPr>
            </w:pPr>
          </w:p>
        </w:tc>
        <w:tc>
          <w:tcPr>
            <w:tcW w:w="2268" w:type="dxa"/>
            <w:vMerge/>
          </w:tcPr>
          <w:p w14:paraId="29E55F02" w14:textId="77777777" w:rsidR="0036680B" w:rsidRPr="00650AC5" w:rsidRDefault="0036680B" w:rsidP="00555167">
            <w:pPr>
              <w:rPr>
                <w:sz w:val="24"/>
                <w:szCs w:val="24"/>
              </w:rPr>
            </w:pPr>
          </w:p>
        </w:tc>
        <w:tc>
          <w:tcPr>
            <w:tcW w:w="2410" w:type="dxa"/>
          </w:tcPr>
          <w:p w14:paraId="5F7A8F1D" w14:textId="2FCDA702" w:rsidR="0036680B" w:rsidRPr="006D20E3" w:rsidRDefault="0036680B" w:rsidP="003B0D85">
            <w:pPr>
              <w:contextualSpacing/>
              <w:rPr>
                <w:sz w:val="24"/>
                <w:szCs w:val="24"/>
              </w:rPr>
            </w:pPr>
            <w:r>
              <w:rPr>
                <w:color w:val="000000"/>
                <w:sz w:val="24"/>
                <w:szCs w:val="24"/>
              </w:rPr>
              <w:t xml:space="preserve">2. </w:t>
            </w:r>
            <w:r w:rsidRPr="007F3DB0">
              <w:rPr>
                <w:color w:val="000000"/>
                <w:sz w:val="24"/>
                <w:szCs w:val="24"/>
              </w:rPr>
              <w:t>Создает оригинальные алгоритмические и программные средства в решении профессиональных задач.</w:t>
            </w:r>
          </w:p>
        </w:tc>
        <w:tc>
          <w:tcPr>
            <w:tcW w:w="4565" w:type="dxa"/>
          </w:tcPr>
          <w:p w14:paraId="1F83AD39" w14:textId="774989BA" w:rsidR="00EE6510" w:rsidRPr="003B0D85" w:rsidRDefault="00EE6510" w:rsidP="002A43DA">
            <w:pPr>
              <w:suppressAutoHyphens/>
              <w:jc w:val="both"/>
              <w:rPr>
                <w:sz w:val="24"/>
                <w:szCs w:val="24"/>
              </w:rPr>
            </w:pPr>
            <w:r w:rsidRPr="003B0D85">
              <w:rPr>
                <w:b/>
                <w:bCs/>
                <w:i/>
                <w:sz w:val="24"/>
                <w:szCs w:val="24"/>
              </w:rPr>
              <w:t xml:space="preserve">Знать: </w:t>
            </w:r>
            <w:r w:rsidRPr="003B0D85">
              <w:rPr>
                <w:sz w:val="24"/>
                <w:szCs w:val="24"/>
              </w:rPr>
              <w:t xml:space="preserve">возможности алгоритмического обеспечения технологий обработки больших данных в экосистеме </w:t>
            </w:r>
            <w:r w:rsidRPr="003B0D85">
              <w:rPr>
                <w:sz w:val="24"/>
                <w:szCs w:val="24"/>
                <w:lang w:val="en-US"/>
              </w:rPr>
              <w:t>Hadoop</w:t>
            </w:r>
            <w:r w:rsidRPr="003B0D85">
              <w:rPr>
                <w:sz w:val="24"/>
                <w:szCs w:val="24"/>
              </w:rPr>
              <w:t>.</w:t>
            </w:r>
          </w:p>
          <w:p w14:paraId="7BD13EFF" w14:textId="50E6B876" w:rsidR="0036680B" w:rsidRPr="003B0D85" w:rsidRDefault="00EE6510" w:rsidP="002A43DA">
            <w:pPr>
              <w:suppressAutoHyphens/>
              <w:jc w:val="both"/>
              <w:rPr>
                <w:b/>
                <w:bCs/>
                <w:i/>
                <w:sz w:val="24"/>
                <w:szCs w:val="24"/>
              </w:rPr>
            </w:pPr>
            <w:r w:rsidRPr="003B0D85">
              <w:rPr>
                <w:b/>
                <w:bCs/>
                <w:i/>
                <w:sz w:val="24"/>
                <w:szCs w:val="24"/>
              </w:rPr>
              <w:t xml:space="preserve">Уметь: </w:t>
            </w:r>
            <w:r w:rsidRPr="003B0D85">
              <w:rPr>
                <w:bCs/>
                <w:sz w:val="24"/>
                <w:szCs w:val="24"/>
              </w:rPr>
              <w:t>создавать</w:t>
            </w:r>
            <w:r w:rsidRPr="003B0D85">
              <w:t xml:space="preserve"> </w:t>
            </w:r>
            <w:r w:rsidRPr="003B0D85">
              <w:rPr>
                <w:bCs/>
                <w:sz w:val="24"/>
                <w:szCs w:val="24"/>
              </w:rPr>
              <w:t>оригинальные алгоритмические решения с применением технологий обработки больших данных в профессиональной сфере</w:t>
            </w:r>
            <w:r w:rsidRPr="003B0D85">
              <w:rPr>
                <w:iCs/>
                <w:sz w:val="24"/>
                <w:szCs w:val="24"/>
              </w:rPr>
              <w:t>.</w:t>
            </w:r>
          </w:p>
        </w:tc>
      </w:tr>
      <w:tr w:rsidR="0036680B" w:rsidRPr="00650AC5" w14:paraId="5B7EA750" w14:textId="77777777" w:rsidTr="007C329C">
        <w:trPr>
          <w:trHeight w:val="750"/>
        </w:trPr>
        <w:tc>
          <w:tcPr>
            <w:tcW w:w="1135" w:type="dxa"/>
            <w:vMerge/>
          </w:tcPr>
          <w:p w14:paraId="0A366373" w14:textId="77777777" w:rsidR="0036680B" w:rsidRPr="00650AC5" w:rsidRDefault="0036680B" w:rsidP="00555167">
            <w:pPr>
              <w:rPr>
                <w:b/>
                <w:sz w:val="24"/>
                <w:szCs w:val="24"/>
              </w:rPr>
            </w:pPr>
          </w:p>
        </w:tc>
        <w:tc>
          <w:tcPr>
            <w:tcW w:w="2268" w:type="dxa"/>
            <w:vMerge/>
          </w:tcPr>
          <w:p w14:paraId="6391E1FB" w14:textId="77777777" w:rsidR="0036680B" w:rsidRPr="00650AC5" w:rsidRDefault="0036680B" w:rsidP="00555167">
            <w:pPr>
              <w:rPr>
                <w:sz w:val="24"/>
                <w:szCs w:val="24"/>
              </w:rPr>
            </w:pPr>
          </w:p>
        </w:tc>
        <w:tc>
          <w:tcPr>
            <w:tcW w:w="2410" w:type="dxa"/>
          </w:tcPr>
          <w:p w14:paraId="6E9744A7" w14:textId="7F8CD2FC" w:rsidR="0036680B" w:rsidRPr="006D20E3" w:rsidRDefault="0036680B" w:rsidP="003B0D85">
            <w:pPr>
              <w:contextualSpacing/>
              <w:rPr>
                <w:sz w:val="24"/>
                <w:szCs w:val="24"/>
              </w:rPr>
            </w:pPr>
            <w:r>
              <w:rPr>
                <w:color w:val="000000"/>
                <w:sz w:val="24"/>
                <w:szCs w:val="24"/>
              </w:rPr>
              <w:t xml:space="preserve">3. </w:t>
            </w:r>
            <w:r w:rsidRPr="007F3DB0">
              <w:rPr>
                <w:color w:val="000000"/>
                <w:sz w:val="24"/>
                <w:szCs w:val="24"/>
              </w:rPr>
              <w:t>Демонстрирует знания в области современных интеллектуальных технологий.</w:t>
            </w:r>
          </w:p>
        </w:tc>
        <w:tc>
          <w:tcPr>
            <w:tcW w:w="4565" w:type="dxa"/>
          </w:tcPr>
          <w:p w14:paraId="739F3A2D" w14:textId="0B7C2573" w:rsidR="00EE6510" w:rsidRPr="003B0D85" w:rsidRDefault="00EE6510" w:rsidP="002A43DA">
            <w:pPr>
              <w:suppressAutoHyphens/>
              <w:jc w:val="both"/>
              <w:rPr>
                <w:sz w:val="24"/>
                <w:szCs w:val="24"/>
              </w:rPr>
            </w:pPr>
            <w:r w:rsidRPr="003B0D85">
              <w:rPr>
                <w:b/>
                <w:bCs/>
                <w:i/>
                <w:sz w:val="24"/>
                <w:szCs w:val="24"/>
              </w:rPr>
              <w:t xml:space="preserve">Знать: </w:t>
            </w:r>
            <w:r w:rsidRPr="003B0D85">
              <w:rPr>
                <w:sz w:val="24"/>
                <w:szCs w:val="24"/>
              </w:rPr>
              <w:t xml:space="preserve">возможности </w:t>
            </w:r>
            <w:r w:rsidRPr="003B0D85">
              <w:rPr>
                <w:sz w:val="24"/>
                <w:szCs w:val="24"/>
                <w:lang w:val="en-US"/>
              </w:rPr>
              <w:t>Hadoop</w:t>
            </w:r>
            <w:r w:rsidRPr="003B0D85">
              <w:rPr>
                <w:sz w:val="24"/>
                <w:szCs w:val="24"/>
              </w:rPr>
              <w:t xml:space="preserve"> в области интеллектуального анализа данных.</w:t>
            </w:r>
          </w:p>
          <w:p w14:paraId="3C31BF24" w14:textId="662BF909" w:rsidR="0036680B" w:rsidRPr="003B0D85" w:rsidRDefault="00EE6510" w:rsidP="002A43DA">
            <w:pPr>
              <w:suppressAutoHyphens/>
              <w:jc w:val="both"/>
              <w:rPr>
                <w:b/>
                <w:bCs/>
                <w:i/>
                <w:sz w:val="24"/>
                <w:szCs w:val="24"/>
              </w:rPr>
            </w:pPr>
            <w:r w:rsidRPr="003B0D85">
              <w:rPr>
                <w:b/>
                <w:bCs/>
                <w:i/>
                <w:sz w:val="24"/>
                <w:szCs w:val="24"/>
              </w:rPr>
              <w:t xml:space="preserve">Уметь: </w:t>
            </w:r>
            <w:r w:rsidRPr="003B0D85">
              <w:rPr>
                <w:bCs/>
                <w:sz w:val="24"/>
                <w:szCs w:val="24"/>
              </w:rPr>
              <w:t xml:space="preserve">использовать </w:t>
            </w:r>
            <w:r w:rsidR="003B0D85" w:rsidRPr="003B0D85">
              <w:rPr>
                <w:bCs/>
                <w:sz w:val="24"/>
                <w:szCs w:val="24"/>
              </w:rPr>
              <w:t xml:space="preserve">возможности программных компонентов экосистемы </w:t>
            </w:r>
            <w:r w:rsidR="003B0D85" w:rsidRPr="003B0D85">
              <w:rPr>
                <w:bCs/>
                <w:sz w:val="24"/>
                <w:szCs w:val="24"/>
                <w:lang w:val="en-US"/>
              </w:rPr>
              <w:t>Hadoop</w:t>
            </w:r>
            <w:r w:rsidR="003B0D85" w:rsidRPr="003B0D85">
              <w:rPr>
                <w:bCs/>
                <w:sz w:val="24"/>
                <w:szCs w:val="24"/>
              </w:rPr>
              <w:t xml:space="preserve">  для решения задач интеллектуального анализа данных</w:t>
            </w:r>
            <w:r w:rsidRPr="003B0D85">
              <w:rPr>
                <w:iCs/>
                <w:sz w:val="24"/>
                <w:szCs w:val="24"/>
              </w:rPr>
              <w:t>.</w:t>
            </w:r>
          </w:p>
        </w:tc>
      </w:tr>
      <w:tr w:rsidR="0036680B" w:rsidRPr="00650AC5" w14:paraId="6DFF6A14" w14:textId="77777777" w:rsidTr="007C329C">
        <w:trPr>
          <w:trHeight w:val="750"/>
        </w:trPr>
        <w:tc>
          <w:tcPr>
            <w:tcW w:w="1135" w:type="dxa"/>
            <w:vMerge/>
          </w:tcPr>
          <w:p w14:paraId="6627EA17" w14:textId="77777777" w:rsidR="0036680B" w:rsidRPr="00650AC5" w:rsidRDefault="0036680B" w:rsidP="00555167">
            <w:pPr>
              <w:rPr>
                <w:b/>
                <w:sz w:val="24"/>
                <w:szCs w:val="24"/>
              </w:rPr>
            </w:pPr>
          </w:p>
        </w:tc>
        <w:tc>
          <w:tcPr>
            <w:tcW w:w="2268" w:type="dxa"/>
            <w:vMerge/>
          </w:tcPr>
          <w:p w14:paraId="244C50F8" w14:textId="77777777" w:rsidR="0036680B" w:rsidRPr="00650AC5" w:rsidRDefault="0036680B" w:rsidP="00555167">
            <w:pPr>
              <w:rPr>
                <w:sz w:val="24"/>
                <w:szCs w:val="24"/>
              </w:rPr>
            </w:pPr>
          </w:p>
        </w:tc>
        <w:tc>
          <w:tcPr>
            <w:tcW w:w="2410" w:type="dxa"/>
          </w:tcPr>
          <w:p w14:paraId="1ECB010E" w14:textId="588716E4" w:rsidR="0036680B" w:rsidRPr="006D20E3" w:rsidRDefault="0036680B" w:rsidP="003B0D85">
            <w:pPr>
              <w:contextualSpacing/>
              <w:rPr>
                <w:sz w:val="24"/>
                <w:szCs w:val="24"/>
              </w:rPr>
            </w:pPr>
            <w:r>
              <w:rPr>
                <w:color w:val="000000"/>
                <w:sz w:val="24"/>
                <w:szCs w:val="24"/>
              </w:rPr>
              <w:t xml:space="preserve">4. </w:t>
            </w:r>
            <w:r w:rsidRPr="007F3DB0">
              <w:rPr>
                <w:color w:val="000000"/>
                <w:sz w:val="24"/>
                <w:szCs w:val="24"/>
              </w:rPr>
              <w:t>Выбирает интеллектуальные технологии и решает профессиональные задачи с их использованием.</w:t>
            </w:r>
          </w:p>
        </w:tc>
        <w:tc>
          <w:tcPr>
            <w:tcW w:w="4565" w:type="dxa"/>
          </w:tcPr>
          <w:p w14:paraId="5690D735" w14:textId="170C076E" w:rsidR="003B0D85" w:rsidRPr="003B0D85" w:rsidRDefault="003B0D85" w:rsidP="002A43DA">
            <w:pPr>
              <w:suppressAutoHyphens/>
              <w:jc w:val="both"/>
              <w:rPr>
                <w:sz w:val="24"/>
                <w:szCs w:val="24"/>
              </w:rPr>
            </w:pPr>
            <w:r w:rsidRPr="003B0D85">
              <w:rPr>
                <w:b/>
                <w:bCs/>
                <w:i/>
                <w:sz w:val="24"/>
                <w:szCs w:val="24"/>
              </w:rPr>
              <w:t xml:space="preserve">Знать: </w:t>
            </w:r>
            <w:r w:rsidRPr="003B0D85">
              <w:rPr>
                <w:sz w:val="24"/>
                <w:szCs w:val="24"/>
              </w:rPr>
              <w:t xml:space="preserve">принципы применения технологий машинного обучения </w:t>
            </w:r>
            <w:r>
              <w:rPr>
                <w:sz w:val="24"/>
                <w:szCs w:val="24"/>
              </w:rPr>
              <w:t>применительно к</w:t>
            </w:r>
            <w:r w:rsidRPr="003B0D85">
              <w:rPr>
                <w:sz w:val="24"/>
                <w:szCs w:val="24"/>
              </w:rPr>
              <w:t xml:space="preserve"> большим данным.</w:t>
            </w:r>
          </w:p>
          <w:p w14:paraId="6CF42A15" w14:textId="7E41B8F2" w:rsidR="0036680B" w:rsidRPr="003B0D85" w:rsidRDefault="003B0D85" w:rsidP="002A43DA">
            <w:pPr>
              <w:suppressAutoHyphens/>
              <w:jc w:val="both"/>
              <w:rPr>
                <w:b/>
                <w:bCs/>
                <w:i/>
                <w:sz w:val="24"/>
                <w:szCs w:val="24"/>
              </w:rPr>
            </w:pPr>
            <w:r w:rsidRPr="003B0D85">
              <w:rPr>
                <w:b/>
                <w:bCs/>
                <w:i/>
                <w:sz w:val="24"/>
                <w:szCs w:val="24"/>
              </w:rPr>
              <w:t xml:space="preserve">Уметь: </w:t>
            </w:r>
            <w:r w:rsidR="00EE6510" w:rsidRPr="003B0D85">
              <w:rPr>
                <w:bCs/>
                <w:sz w:val="24"/>
                <w:szCs w:val="24"/>
              </w:rPr>
              <w:t>уметь обращаться к внешним ресурсам данных</w:t>
            </w:r>
            <w:r w:rsidRPr="003B0D85">
              <w:rPr>
                <w:bCs/>
                <w:sz w:val="24"/>
                <w:szCs w:val="24"/>
              </w:rPr>
              <w:t xml:space="preserve"> для их последующего интеллектуального анализа.</w:t>
            </w:r>
          </w:p>
        </w:tc>
      </w:tr>
    </w:tbl>
    <w:p w14:paraId="74E34372" w14:textId="63A14DFE" w:rsidR="00C52F7B" w:rsidRPr="002621C3" w:rsidRDefault="00C52F7B" w:rsidP="00D03A2B">
      <w:pPr>
        <w:pStyle w:val="1"/>
        <w:jc w:val="both"/>
      </w:pPr>
      <w:bookmarkStart w:id="6" w:name="_Toc114587827"/>
      <w:r w:rsidRPr="002621C3">
        <w:lastRenderedPageBreak/>
        <w:t xml:space="preserve">3. Место </w:t>
      </w:r>
      <w:r w:rsidR="00C74FA8" w:rsidRPr="002621C3">
        <w:t>дисциплины</w:t>
      </w:r>
      <w:r w:rsidRPr="002621C3">
        <w:t xml:space="preserve"> в структуре образовательной программы</w:t>
      </w:r>
      <w:bookmarkEnd w:id="6"/>
    </w:p>
    <w:p w14:paraId="4D9F52D7" w14:textId="0B24CA33" w:rsidR="003A09B3" w:rsidRDefault="003A09B3" w:rsidP="002A43DA">
      <w:pPr>
        <w:suppressAutoHyphens/>
        <w:spacing w:line="360" w:lineRule="auto"/>
        <w:ind w:firstLine="708"/>
        <w:jc w:val="both"/>
        <w:rPr>
          <w:color w:val="000000" w:themeColor="text1"/>
          <w:sz w:val="28"/>
          <w:szCs w:val="28"/>
        </w:rPr>
      </w:pPr>
      <w:r w:rsidRPr="00604F7D">
        <w:rPr>
          <w:sz w:val="28"/>
          <w:szCs w:val="28"/>
        </w:rPr>
        <w:t>Дисциплина «</w:t>
      </w:r>
      <w:r w:rsidR="001622D9" w:rsidRPr="001622D9">
        <w:rPr>
          <w:sz w:val="28"/>
          <w:szCs w:val="28"/>
        </w:rPr>
        <w:t xml:space="preserve">Обработка больших данных в экосистеме </w:t>
      </w:r>
      <w:proofErr w:type="spellStart"/>
      <w:r w:rsidR="001622D9" w:rsidRPr="001622D9">
        <w:rPr>
          <w:sz w:val="28"/>
          <w:szCs w:val="28"/>
        </w:rPr>
        <w:t>Hadoop</w:t>
      </w:r>
      <w:proofErr w:type="spellEnd"/>
      <w:r w:rsidRPr="00604F7D">
        <w:rPr>
          <w:sz w:val="28"/>
          <w:szCs w:val="28"/>
        </w:rPr>
        <w:t xml:space="preserve">» является дисциплиной </w:t>
      </w:r>
      <w:r w:rsidR="001622D9" w:rsidRPr="001622D9">
        <w:rPr>
          <w:sz w:val="28"/>
          <w:szCs w:val="28"/>
        </w:rPr>
        <w:t>Модуля дисциплин по выбору, углубляющих освоение программы магистратуры</w:t>
      </w:r>
      <w:r w:rsidR="00885388">
        <w:rPr>
          <w:sz w:val="28"/>
          <w:szCs w:val="28"/>
        </w:rPr>
        <w:t xml:space="preserve"> «Управление большими данными» по </w:t>
      </w:r>
      <w:r w:rsidR="001622D9" w:rsidRPr="001622D9">
        <w:rPr>
          <w:sz w:val="28"/>
          <w:szCs w:val="28"/>
        </w:rPr>
        <w:t>направлени</w:t>
      </w:r>
      <w:r w:rsidR="00885388">
        <w:rPr>
          <w:sz w:val="28"/>
          <w:szCs w:val="28"/>
        </w:rPr>
        <w:t>ю</w:t>
      </w:r>
      <w:r w:rsidR="001622D9" w:rsidRPr="001622D9">
        <w:rPr>
          <w:sz w:val="28"/>
          <w:szCs w:val="28"/>
        </w:rPr>
        <w:t xml:space="preserve"> подготовки 09.04.03 -</w:t>
      </w:r>
      <w:r w:rsidR="001622D9">
        <w:rPr>
          <w:sz w:val="28"/>
          <w:szCs w:val="28"/>
        </w:rPr>
        <w:t xml:space="preserve"> </w:t>
      </w:r>
      <w:r w:rsidR="001622D9" w:rsidRPr="001622D9">
        <w:rPr>
          <w:sz w:val="28"/>
          <w:szCs w:val="28"/>
        </w:rPr>
        <w:t>Приклад</w:t>
      </w:r>
      <w:r w:rsidR="00885388">
        <w:rPr>
          <w:sz w:val="28"/>
          <w:szCs w:val="28"/>
        </w:rPr>
        <w:t>ная информатика.</w:t>
      </w:r>
      <w:r w:rsidR="001622D9">
        <w:rPr>
          <w:sz w:val="28"/>
          <w:szCs w:val="28"/>
        </w:rPr>
        <w:t xml:space="preserve"> </w:t>
      </w:r>
    </w:p>
    <w:p w14:paraId="2CD68C8C" w14:textId="443D0809" w:rsidR="00500E7A" w:rsidRPr="00604F7D" w:rsidRDefault="003A09B3" w:rsidP="002A43DA">
      <w:pPr>
        <w:suppressAutoHyphens/>
        <w:spacing w:line="360" w:lineRule="auto"/>
        <w:ind w:firstLine="708"/>
        <w:jc w:val="both"/>
        <w:rPr>
          <w:sz w:val="28"/>
          <w:szCs w:val="28"/>
        </w:rPr>
      </w:pPr>
      <w:r w:rsidRPr="00D62DC9">
        <w:rPr>
          <w:sz w:val="28"/>
          <w:szCs w:val="28"/>
        </w:rPr>
        <w:t>Изучение дисциплины «</w:t>
      </w:r>
      <w:r w:rsidR="001622D9" w:rsidRPr="001622D9">
        <w:rPr>
          <w:sz w:val="28"/>
          <w:szCs w:val="28"/>
        </w:rPr>
        <w:t xml:space="preserve">Обработка больших данных в экосистеме </w:t>
      </w:r>
      <w:proofErr w:type="spellStart"/>
      <w:r w:rsidR="001622D9" w:rsidRPr="001622D9">
        <w:rPr>
          <w:sz w:val="28"/>
          <w:szCs w:val="28"/>
        </w:rPr>
        <w:t>Hadoop</w:t>
      </w:r>
      <w:proofErr w:type="spellEnd"/>
      <w:r w:rsidRPr="00D62DC9">
        <w:rPr>
          <w:sz w:val="28"/>
          <w:szCs w:val="28"/>
        </w:rPr>
        <w:t>» базируется на знаниях, полученных в рамках дисциплин</w:t>
      </w:r>
      <w:r w:rsidR="00DC6B8A">
        <w:rPr>
          <w:sz w:val="28"/>
          <w:szCs w:val="28"/>
        </w:rPr>
        <w:t>: «</w:t>
      </w:r>
      <w:proofErr w:type="spellStart"/>
      <w:r w:rsidR="00DC6B8A">
        <w:rPr>
          <w:sz w:val="28"/>
          <w:szCs w:val="28"/>
        </w:rPr>
        <w:t>Нереляционные</w:t>
      </w:r>
      <w:proofErr w:type="spellEnd"/>
      <w:r w:rsidR="00DC6B8A">
        <w:rPr>
          <w:sz w:val="28"/>
          <w:szCs w:val="28"/>
        </w:rPr>
        <w:t xml:space="preserve"> базы данных», «Проектирование информационных систем», «</w:t>
      </w:r>
      <w:r w:rsidR="001622D9">
        <w:rPr>
          <w:sz w:val="28"/>
          <w:szCs w:val="28"/>
        </w:rPr>
        <w:t>Обработка статистических больших данных</w:t>
      </w:r>
      <w:r w:rsidR="00DC6B8A">
        <w:rPr>
          <w:sz w:val="28"/>
          <w:szCs w:val="28"/>
        </w:rPr>
        <w:t>»</w:t>
      </w:r>
      <w:r>
        <w:rPr>
          <w:sz w:val="28"/>
          <w:szCs w:val="28"/>
        </w:rPr>
        <w:t>.</w:t>
      </w:r>
    </w:p>
    <w:p w14:paraId="0680D012" w14:textId="586BBC49" w:rsidR="00371A2E" w:rsidRPr="008A6074" w:rsidRDefault="00C52F7B" w:rsidP="00885388">
      <w:pPr>
        <w:pStyle w:val="1"/>
        <w:spacing w:line="360" w:lineRule="auto"/>
        <w:jc w:val="both"/>
      </w:pPr>
      <w:bookmarkStart w:id="7" w:name="_Toc114587828"/>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5823A6E4" w14:textId="0AAF227B" w:rsidR="003621BA" w:rsidRPr="003621BA" w:rsidRDefault="003621BA" w:rsidP="003621BA">
      <w:pPr>
        <w:spacing w:line="360" w:lineRule="auto"/>
        <w:jc w:val="right"/>
        <w:rPr>
          <w:b/>
          <w:i/>
          <w:color w:val="00000A"/>
          <w:sz w:val="24"/>
          <w:szCs w:val="24"/>
        </w:rPr>
      </w:pPr>
      <w:r w:rsidRPr="003621BA">
        <w:rPr>
          <w:rStyle w:val="affa"/>
          <w:b w:val="0"/>
          <w:color w:val="000000"/>
          <w:sz w:val="24"/>
          <w:szCs w:val="24"/>
        </w:rPr>
        <w:t xml:space="preserve">Таблица </w:t>
      </w:r>
      <w:r w:rsidR="004A5C9C">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0"/>
        <w:gridCol w:w="1733"/>
        <w:gridCol w:w="2832"/>
      </w:tblGrid>
      <w:tr w:rsidR="00E43972" w:rsidRPr="00FB7101" w14:paraId="0F53BF6E" w14:textId="77777777" w:rsidTr="001622D9">
        <w:trPr>
          <w:trHeight w:val="370"/>
        </w:trPr>
        <w:tc>
          <w:tcPr>
            <w:tcW w:w="2761"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E43972" w:rsidRPr="00FB7101" w:rsidRDefault="00E43972"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850" w:type="pct"/>
            <w:tcBorders>
              <w:top w:val="single" w:sz="4" w:space="0" w:color="auto"/>
              <w:left w:val="single" w:sz="4" w:space="0" w:color="auto"/>
              <w:bottom w:val="single" w:sz="4" w:space="0" w:color="auto"/>
              <w:right w:val="single" w:sz="4" w:space="0" w:color="auto"/>
            </w:tcBorders>
            <w:vAlign w:val="center"/>
            <w:hideMark/>
          </w:tcPr>
          <w:p w14:paraId="2F861C2F" w14:textId="77777777" w:rsidR="000E593A" w:rsidRDefault="00E43972" w:rsidP="008541ED">
            <w:pPr>
              <w:spacing w:line="276" w:lineRule="auto"/>
              <w:jc w:val="center"/>
              <w:rPr>
                <w:b/>
                <w:color w:val="00000A"/>
                <w:sz w:val="24"/>
                <w:szCs w:val="24"/>
              </w:rPr>
            </w:pPr>
            <w:r w:rsidRPr="00FB7101">
              <w:rPr>
                <w:b/>
                <w:color w:val="00000A"/>
                <w:sz w:val="24"/>
                <w:szCs w:val="24"/>
              </w:rPr>
              <w:t xml:space="preserve">Всего </w:t>
            </w:r>
          </w:p>
          <w:p w14:paraId="62F45EC1" w14:textId="589A38E9" w:rsidR="00E43972" w:rsidRPr="00FB7101" w:rsidRDefault="00E43972" w:rsidP="008541ED">
            <w:pPr>
              <w:spacing w:line="276" w:lineRule="auto"/>
              <w:jc w:val="center"/>
              <w:rPr>
                <w:b/>
                <w:color w:val="00000A"/>
                <w:sz w:val="24"/>
                <w:szCs w:val="24"/>
              </w:rPr>
            </w:pPr>
            <w:r w:rsidRPr="00FB7101">
              <w:rPr>
                <w:b/>
                <w:color w:val="00000A"/>
                <w:sz w:val="24"/>
                <w:szCs w:val="24"/>
              </w:rPr>
              <w:t>(в з/е и часах)</w:t>
            </w:r>
          </w:p>
        </w:tc>
        <w:tc>
          <w:tcPr>
            <w:tcW w:w="1389" w:type="pct"/>
            <w:tcBorders>
              <w:top w:val="single" w:sz="4" w:space="0" w:color="auto"/>
              <w:left w:val="single" w:sz="4" w:space="0" w:color="auto"/>
              <w:bottom w:val="single" w:sz="4" w:space="0" w:color="auto"/>
              <w:right w:val="single" w:sz="4" w:space="0" w:color="auto"/>
            </w:tcBorders>
            <w:vAlign w:val="center"/>
            <w:hideMark/>
          </w:tcPr>
          <w:p w14:paraId="53E3EBA7" w14:textId="47CCD5E4" w:rsidR="00E43972" w:rsidRPr="00FB7101" w:rsidRDefault="00E43972" w:rsidP="008541ED">
            <w:pPr>
              <w:spacing w:line="276" w:lineRule="auto"/>
              <w:jc w:val="center"/>
              <w:rPr>
                <w:b/>
                <w:color w:val="00000A"/>
                <w:sz w:val="24"/>
                <w:szCs w:val="24"/>
              </w:rPr>
            </w:pPr>
            <w:r>
              <w:rPr>
                <w:b/>
                <w:color w:val="00000A"/>
                <w:sz w:val="24"/>
                <w:szCs w:val="24"/>
              </w:rPr>
              <w:t>Модуль</w:t>
            </w:r>
            <w:r w:rsidRPr="00FB7101">
              <w:rPr>
                <w:b/>
                <w:color w:val="00000A"/>
                <w:sz w:val="24"/>
                <w:szCs w:val="24"/>
              </w:rPr>
              <w:t xml:space="preserve"> </w:t>
            </w:r>
            <w:r w:rsidR="001622D9">
              <w:rPr>
                <w:b/>
                <w:color w:val="00000A"/>
                <w:sz w:val="24"/>
                <w:szCs w:val="24"/>
              </w:rPr>
              <w:t>9</w:t>
            </w:r>
          </w:p>
          <w:p w14:paraId="69D441D4" w14:textId="77777777" w:rsidR="00E43972" w:rsidRPr="00FB7101" w:rsidRDefault="00E43972" w:rsidP="008541ED">
            <w:pPr>
              <w:spacing w:line="276" w:lineRule="auto"/>
              <w:jc w:val="center"/>
              <w:rPr>
                <w:b/>
                <w:color w:val="00000A"/>
                <w:sz w:val="24"/>
                <w:szCs w:val="24"/>
              </w:rPr>
            </w:pPr>
            <w:r w:rsidRPr="00FB7101">
              <w:rPr>
                <w:b/>
                <w:color w:val="00000A"/>
                <w:sz w:val="24"/>
                <w:szCs w:val="24"/>
              </w:rPr>
              <w:t>(в часах)</w:t>
            </w:r>
          </w:p>
        </w:tc>
      </w:tr>
      <w:tr w:rsidR="00E43972" w:rsidRPr="00FB7101" w14:paraId="578E38FD" w14:textId="77777777" w:rsidTr="001622D9">
        <w:trPr>
          <w:trHeight w:val="211"/>
        </w:trPr>
        <w:tc>
          <w:tcPr>
            <w:tcW w:w="276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E43972" w:rsidRPr="00FB7101" w:rsidRDefault="00E43972" w:rsidP="008541ED">
            <w:pPr>
              <w:spacing w:line="276" w:lineRule="auto"/>
              <w:rPr>
                <w:b/>
                <w:color w:val="00000A"/>
                <w:sz w:val="24"/>
                <w:szCs w:val="24"/>
              </w:rPr>
            </w:pPr>
            <w:r w:rsidRPr="00FB7101">
              <w:rPr>
                <w:b/>
                <w:color w:val="00000A"/>
                <w:sz w:val="24"/>
                <w:szCs w:val="24"/>
              </w:rPr>
              <w:t>Общая трудоёмкость дисциплины</w:t>
            </w:r>
          </w:p>
        </w:tc>
        <w:tc>
          <w:tcPr>
            <w:tcW w:w="85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6263BBBA" w:rsidR="00E43972" w:rsidRPr="00FB7101" w:rsidRDefault="001622D9" w:rsidP="008541ED">
            <w:pPr>
              <w:spacing w:line="276" w:lineRule="auto"/>
              <w:jc w:val="center"/>
              <w:rPr>
                <w:b/>
                <w:color w:val="00000A"/>
                <w:sz w:val="24"/>
                <w:szCs w:val="24"/>
              </w:rPr>
            </w:pPr>
            <w:r>
              <w:rPr>
                <w:b/>
                <w:color w:val="00000A"/>
                <w:sz w:val="24"/>
                <w:szCs w:val="24"/>
              </w:rPr>
              <w:t>6/216</w:t>
            </w:r>
          </w:p>
        </w:tc>
        <w:tc>
          <w:tcPr>
            <w:tcW w:w="138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69EFF720" w:rsidR="00E43972" w:rsidRPr="00FB7101" w:rsidRDefault="001622D9" w:rsidP="008541ED">
            <w:pPr>
              <w:spacing w:line="276" w:lineRule="auto"/>
              <w:jc w:val="center"/>
              <w:rPr>
                <w:b/>
                <w:color w:val="00000A"/>
                <w:sz w:val="24"/>
                <w:szCs w:val="24"/>
              </w:rPr>
            </w:pPr>
            <w:r>
              <w:rPr>
                <w:b/>
                <w:color w:val="00000A"/>
                <w:sz w:val="24"/>
                <w:szCs w:val="24"/>
              </w:rPr>
              <w:t>216</w:t>
            </w:r>
          </w:p>
        </w:tc>
      </w:tr>
      <w:tr w:rsidR="00E43972" w:rsidRPr="00FB7101" w14:paraId="34B56535" w14:textId="77777777" w:rsidTr="001622D9">
        <w:trPr>
          <w:trHeight w:val="573"/>
        </w:trPr>
        <w:tc>
          <w:tcPr>
            <w:tcW w:w="276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A7EE3E" w14:textId="58B06FAD" w:rsidR="00E43972" w:rsidRPr="00FB7101" w:rsidRDefault="00E43972" w:rsidP="008541ED">
            <w:pPr>
              <w:spacing w:line="276" w:lineRule="auto"/>
              <w:rPr>
                <w:b/>
                <w:i/>
                <w:color w:val="00000A"/>
                <w:sz w:val="24"/>
                <w:szCs w:val="24"/>
              </w:rPr>
            </w:pPr>
            <w:r w:rsidRPr="00FB7101">
              <w:rPr>
                <w:b/>
                <w:i/>
                <w:color w:val="00000A"/>
                <w:sz w:val="24"/>
                <w:szCs w:val="24"/>
              </w:rPr>
              <w:t>Контактная работа - Аудиторные занятия</w:t>
            </w:r>
          </w:p>
        </w:tc>
        <w:tc>
          <w:tcPr>
            <w:tcW w:w="85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22E06A89" w:rsidR="00E43972" w:rsidRPr="00FB7101" w:rsidRDefault="001622D9" w:rsidP="008541ED">
            <w:pPr>
              <w:spacing w:line="276" w:lineRule="auto"/>
              <w:jc w:val="center"/>
              <w:rPr>
                <w:b/>
                <w:i/>
                <w:color w:val="00000A"/>
                <w:sz w:val="24"/>
                <w:szCs w:val="24"/>
              </w:rPr>
            </w:pPr>
            <w:r>
              <w:rPr>
                <w:b/>
                <w:i/>
                <w:color w:val="00000A"/>
                <w:sz w:val="24"/>
                <w:szCs w:val="24"/>
              </w:rPr>
              <w:t>12</w:t>
            </w:r>
          </w:p>
        </w:tc>
        <w:tc>
          <w:tcPr>
            <w:tcW w:w="13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0BD2E664" w:rsidR="00E43972" w:rsidRPr="00FB7101" w:rsidRDefault="001622D9" w:rsidP="008541ED">
            <w:pPr>
              <w:spacing w:line="276" w:lineRule="auto"/>
              <w:jc w:val="center"/>
              <w:rPr>
                <w:b/>
                <w:i/>
                <w:color w:val="00000A"/>
                <w:sz w:val="24"/>
                <w:szCs w:val="24"/>
              </w:rPr>
            </w:pPr>
            <w:r>
              <w:rPr>
                <w:b/>
                <w:i/>
                <w:color w:val="00000A"/>
                <w:sz w:val="24"/>
                <w:szCs w:val="24"/>
              </w:rPr>
              <w:t>12</w:t>
            </w:r>
          </w:p>
        </w:tc>
      </w:tr>
      <w:tr w:rsidR="00E43972" w:rsidRPr="00FB7101" w14:paraId="10BA0AEC" w14:textId="77777777" w:rsidTr="001622D9">
        <w:trPr>
          <w:trHeight w:val="556"/>
        </w:trPr>
        <w:tc>
          <w:tcPr>
            <w:tcW w:w="2761"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E43972" w:rsidRPr="00FB7101" w:rsidRDefault="00E43972" w:rsidP="008541ED">
            <w:pPr>
              <w:spacing w:line="276" w:lineRule="auto"/>
              <w:rPr>
                <w:i/>
                <w:color w:val="00000A"/>
                <w:sz w:val="24"/>
                <w:szCs w:val="24"/>
              </w:rPr>
            </w:pPr>
            <w:r w:rsidRPr="00FB7101">
              <w:rPr>
                <w:i/>
                <w:color w:val="00000A"/>
                <w:sz w:val="24"/>
                <w:szCs w:val="24"/>
              </w:rPr>
              <w:t xml:space="preserve">Лекции </w:t>
            </w:r>
          </w:p>
        </w:tc>
        <w:tc>
          <w:tcPr>
            <w:tcW w:w="850" w:type="pct"/>
            <w:tcBorders>
              <w:top w:val="single" w:sz="4" w:space="0" w:color="auto"/>
              <w:left w:val="single" w:sz="4" w:space="0" w:color="auto"/>
              <w:bottom w:val="single" w:sz="4" w:space="0" w:color="auto"/>
              <w:right w:val="single" w:sz="4" w:space="0" w:color="auto"/>
            </w:tcBorders>
            <w:vAlign w:val="center"/>
            <w:hideMark/>
          </w:tcPr>
          <w:p w14:paraId="2D39CA5F" w14:textId="68A6CAD2" w:rsidR="00E43972" w:rsidRPr="00302148" w:rsidRDefault="00E43972" w:rsidP="008541ED">
            <w:pPr>
              <w:spacing w:line="276" w:lineRule="auto"/>
              <w:jc w:val="center"/>
              <w:rPr>
                <w:i/>
                <w:color w:val="00000A"/>
                <w:sz w:val="24"/>
                <w:szCs w:val="24"/>
              </w:rPr>
            </w:pPr>
            <w:r w:rsidRPr="00302148">
              <w:rPr>
                <w:i/>
                <w:color w:val="00000A"/>
                <w:sz w:val="24"/>
                <w:szCs w:val="24"/>
              </w:rPr>
              <w:t>4</w:t>
            </w:r>
          </w:p>
        </w:tc>
        <w:tc>
          <w:tcPr>
            <w:tcW w:w="1389" w:type="pct"/>
            <w:tcBorders>
              <w:top w:val="single" w:sz="4" w:space="0" w:color="auto"/>
              <w:left w:val="single" w:sz="4" w:space="0" w:color="auto"/>
              <w:bottom w:val="single" w:sz="4" w:space="0" w:color="auto"/>
              <w:right w:val="single" w:sz="4" w:space="0" w:color="auto"/>
            </w:tcBorders>
            <w:vAlign w:val="center"/>
            <w:hideMark/>
          </w:tcPr>
          <w:p w14:paraId="1D157817" w14:textId="0DD8903B" w:rsidR="00E43972" w:rsidRPr="00302148" w:rsidRDefault="00E43972" w:rsidP="008541ED">
            <w:pPr>
              <w:spacing w:line="276" w:lineRule="auto"/>
              <w:jc w:val="center"/>
              <w:rPr>
                <w:i/>
                <w:color w:val="00000A"/>
                <w:sz w:val="24"/>
                <w:szCs w:val="24"/>
              </w:rPr>
            </w:pPr>
            <w:r w:rsidRPr="00302148">
              <w:rPr>
                <w:i/>
                <w:color w:val="00000A"/>
                <w:sz w:val="24"/>
                <w:szCs w:val="24"/>
              </w:rPr>
              <w:t>4</w:t>
            </w:r>
          </w:p>
        </w:tc>
      </w:tr>
      <w:tr w:rsidR="00E43972" w:rsidRPr="00FB7101" w14:paraId="29CF89E0" w14:textId="77777777" w:rsidTr="001622D9">
        <w:trPr>
          <w:trHeight w:val="573"/>
        </w:trPr>
        <w:tc>
          <w:tcPr>
            <w:tcW w:w="2761"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E43972" w:rsidRPr="00FB7101" w:rsidRDefault="00E43972" w:rsidP="008541ED">
            <w:pPr>
              <w:spacing w:line="276" w:lineRule="auto"/>
              <w:rPr>
                <w:i/>
                <w:color w:val="00000A"/>
                <w:sz w:val="24"/>
                <w:szCs w:val="24"/>
              </w:rPr>
            </w:pPr>
            <w:r w:rsidRPr="00FB7101">
              <w:rPr>
                <w:i/>
                <w:color w:val="00000A"/>
                <w:sz w:val="24"/>
                <w:szCs w:val="24"/>
              </w:rPr>
              <w:t>Семинары, практические занятия</w:t>
            </w:r>
          </w:p>
        </w:tc>
        <w:tc>
          <w:tcPr>
            <w:tcW w:w="850" w:type="pct"/>
            <w:tcBorders>
              <w:top w:val="single" w:sz="4" w:space="0" w:color="auto"/>
              <w:left w:val="single" w:sz="4" w:space="0" w:color="auto"/>
              <w:bottom w:val="single" w:sz="4" w:space="0" w:color="auto"/>
              <w:right w:val="single" w:sz="4" w:space="0" w:color="auto"/>
            </w:tcBorders>
            <w:vAlign w:val="center"/>
            <w:hideMark/>
          </w:tcPr>
          <w:p w14:paraId="13536473" w14:textId="09D76579" w:rsidR="00E43972" w:rsidRPr="00302148" w:rsidRDefault="001622D9" w:rsidP="008541ED">
            <w:pPr>
              <w:spacing w:line="276" w:lineRule="auto"/>
              <w:jc w:val="center"/>
              <w:rPr>
                <w:i/>
                <w:color w:val="00000A"/>
                <w:sz w:val="24"/>
                <w:szCs w:val="24"/>
              </w:rPr>
            </w:pPr>
            <w:r>
              <w:rPr>
                <w:i/>
                <w:color w:val="00000A"/>
                <w:sz w:val="24"/>
                <w:szCs w:val="24"/>
              </w:rPr>
              <w:t>8</w:t>
            </w:r>
          </w:p>
        </w:tc>
        <w:tc>
          <w:tcPr>
            <w:tcW w:w="1389" w:type="pct"/>
            <w:tcBorders>
              <w:top w:val="single" w:sz="4" w:space="0" w:color="auto"/>
              <w:left w:val="single" w:sz="4" w:space="0" w:color="auto"/>
              <w:bottom w:val="single" w:sz="4" w:space="0" w:color="auto"/>
              <w:right w:val="single" w:sz="4" w:space="0" w:color="auto"/>
            </w:tcBorders>
            <w:vAlign w:val="center"/>
            <w:hideMark/>
          </w:tcPr>
          <w:p w14:paraId="01415936" w14:textId="5710ADF3" w:rsidR="00E43972" w:rsidRPr="00302148" w:rsidRDefault="001622D9" w:rsidP="008541ED">
            <w:pPr>
              <w:spacing w:line="276" w:lineRule="auto"/>
              <w:jc w:val="center"/>
              <w:rPr>
                <w:i/>
                <w:color w:val="00000A"/>
                <w:sz w:val="24"/>
                <w:szCs w:val="24"/>
              </w:rPr>
            </w:pPr>
            <w:r>
              <w:rPr>
                <w:i/>
                <w:color w:val="00000A"/>
                <w:sz w:val="24"/>
                <w:szCs w:val="24"/>
              </w:rPr>
              <w:t>8</w:t>
            </w:r>
          </w:p>
        </w:tc>
      </w:tr>
      <w:tr w:rsidR="00E43972" w:rsidRPr="00FB7101" w14:paraId="009D62BE" w14:textId="77777777" w:rsidTr="001622D9">
        <w:trPr>
          <w:trHeight w:val="573"/>
        </w:trPr>
        <w:tc>
          <w:tcPr>
            <w:tcW w:w="276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E43972" w:rsidRPr="00FB7101" w:rsidRDefault="00E43972" w:rsidP="008541ED">
            <w:pPr>
              <w:spacing w:line="276" w:lineRule="auto"/>
              <w:rPr>
                <w:b/>
                <w:i/>
                <w:color w:val="00000A"/>
                <w:sz w:val="24"/>
                <w:szCs w:val="24"/>
              </w:rPr>
            </w:pPr>
            <w:r w:rsidRPr="00FB7101">
              <w:rPr>
                <w:b/>
                <w:i/>
                <w:color w:val="00000A"/>
                <w:sz w:val="24"/>
                <w:szCs w:val="24"/>
              </w:rPr>
              <w:t>Самостоятельная работа</w:t>
            </w:r>
          </w:p>
        </w:tc>
        <w:tc>
          <w:tcPr>
            <w:tcW w:w="85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24D2ADF1" w:rsidR="00E43972" w:rsidRPr="00FB7101" w:rsidRDefault="001622D9" w:rsidP="008541ED">
            <w:pPr>
              <w:spacing w:line="276" w:lineRule="auto"/>
              <w:jc w:val="center"/>
              <w:rPr>
                <w:b/>
                <w:i/>
                <w:color w:val="00000A"/>
                <w:sz w:val="24"/>
                <w:szCs w:val="24"/>
                <w:lang w:val="en-US"/>
              </w:rPr>
            </w:pPr>
            <w:r>
              <w:rPr>
                <w:b/>
                <w:i/>
                <w:color w:val="00000A"/>
                <w:sz w:val="24"/>
                <w:szCs w:val="24"/>
              </w:rPr>
              <w:t>204</w:t>
            </w:r>
          </w:p>
        </w:tc>
        <w:tc>
          <w:tcPr>
            <w:tcW w:w="13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4678E096" w:rsidR="00E43972" w:rsidRPr="00FB7101" w:rsidRDefault="001622D9" w:rsidP="008541ED">
            <w:pPr>
              <w:spacing w:line="276" w:lineRule="auto"/>
              <w:jc w:val="center"/>
              <w:rPr>
                <w:b/>
                <w:i/>
                <w:color w:val="00000A"/>
                <w:sz w:val="24"/>
                <w:szCs w:val="24"/>
              </w:rPr>
            </w:pPr>
            <w:r>
              <w:rPr>
                <w:b/>
                <w:i/>
                <w:color w:val="00000A"/>
                <w:sz w:val="24"/>
                <w:szCs w:val="24"/>
              </w:rPr>
              <w:t>204</w:t>
            </w:r>
          </w:p>
        </w:tc>
      </w:tr>
      <w:tr w:rsidR="00E43972" w:rsidRPr="00FB7101" w14:paraId="7C5C0B40" w14:textId="77777777" w:rsidTr="001622D9">
        <w:trPr>
          <w:trHeight w:val="573"/>
        </w:trPr>
        <w:tc>
          <w:tcPr>
            <w:tcW w:w="3611"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E43972" w:rsidRPr="00FB7101" w:rsidRDefault="00E43972" w:rsidP="0007666B">
            <w:pPr>
              <w:spacing w:line="276" w:lineRule="auto"/>
              <w:rPr>
                <w:b/>
                <w:color w:val="00000A"/>
                <w:sz w:val="24"/>
                <w:szCs w:val="24"/>
              </w:rPr>
            </w:pPr>
            <w:r w:rsidRPr="00FB7101">
              <w:rPr>
                <w:color w:val="00000A"/>
                <w:sz w:val="24"/>
                <w:szCs w:val="24"/>
              </w:rPr>
              <w:t>Вид текущего контроля</w:t>
            </w:r>
          </w:p>
        </w:tc>
        <w:tc>
          <w:tcPr>
            <w:tcW w:w="1389" w:type="pct"/>
            <w:tcBorders>
              <w:top w:val="single" w:sz="4" w:space="0" w:color="auto"/>
              <w:left w:val="single" w:sz="4" w:space="0" w:color="auto"/>
              <w:bottom w:val="single" w:sz="4" w:space="0" w:color="auto"/>
              <w:right w:val="single" w:sz="4" w:space="0" w:color="auto"/>
            </w:tcBorders>
            <w:vAlign w:val="center"/>
            <w:hideMark/>
          </w:tcPr>
          <w:p w14:paraId="60B40C3B" w14:textId="4DC3FE05" w:rsidR="00E43972" w:rsidRPr="00302148" w:rsidRDefault="00E43972" w:rsidP="00E43972">
            <w:pPr>
              <w:jc w:val="center"/>
              <w:rPr>
                <w:bCs/>
                <w:color w:val="00000A"/>
                <w:sz w:val="24"/>
                <w:szCs w:val="24"/>
              </w:rPr>
            </w:pPr>
            <w:r w:rsidRPr="00302148">
              <w:rPr>
                <w:bCs/>
                <w:color w:val="00000A"/>
                <w:sz w:val="24"/>
                <w:szCs w:val="24"/>
              </w:rPr>
              <w:t>Контрольная работа</w:t>
            </w:r>
          </w:p>
        </w:tc>
      </w:tr>
      <w:tr w:rsidR="00E43972" w:rsidRPr="00FB7101" w14:paraId="0984B461" w14:textId="77777777" w:rsidTr="001622D9">
        <w:trPr>
          <w:trHeight w:val="573"/>
        </w:trPr>
        <w:tc>
          <w:tcPr>
            <w:tcW w:w="3611"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E43972" w:rsidRPr="00FB7101" w:rsidRDefault="00E43972" w:rsidP="008541ED">
            <w:pPr>
              <w:spacing w:line="276" w:lineRule="auto"/>
              <w:rPr>
                <w:b/>
                <w:color w:val="00000A"/>
                <w:sz w:val="24"/>
                <w:szCs w:val="24"/>
              </w:rPr>
            </w:pPr>
            <w:r w:rsidRPr="00FB7101">
              <w:rPr>
                <w:color w:val="00000A"/>
                <w:sz w:val="24"/>
                <w:szCs w:val="24"/>
              </w:rPr>
              <w:t>Вид промежуточной аттестации</w:t>
            </w:r>
          </w:p>
        </w:tc>
        <w:tc>
          <w:tcPr>
            <w:tcW w:w="1389" w:type="pct"/>
            <w:tcBorders>
              <w:top w:val="single" w:sz="4" w:space="0" w:color="auto"/>
              <w:left w:val="single" w:sz="4" w:space="0" w:color="auto"/>
              <w:bottom w:val="single" w:sz="4" w:space="0" w:color="auto"/>
              <w:right w:val="single" w:sz="4" w:space="0" w:color="auto"/>
            </w:tcBorders>
            <w:vAlign w:val="center"/>
            <w:hideMark/>
          </w:tcPr>
          <w:p w14:paraId="18494719" w14:textId="78F5ADA7" w:rsidR="00E43972" w:rsidRPr="00302148" w:rsidRDefault="001622D9" w:rsidP="00E43972">
            <w:pPr>
              <w:spacing w:line="276" w:lineRule="auto"/>
              <w:jc w:val="center"/>
              <w:rPr>
                <w:bCs/>
                <w:color w:val="00000A"/>
                <w:sz w:val="24"/>
                <w:szCs w:val="24"/>
              </w:rPr>
            </w:pPr>
            <w:r>
              <w:rPr>
                <w:bCs/>
                <w:color w:val="00000A"/>
                <w:sz w:val="24"/>
                <w:szCs w:val="24"/>
              </w:rPr>
              <w:t>Э</w:t>
            </w:r>
            <w:r w:rsidR="00E43972" w:rsidRPr="00302148">
              <w:rPr>
                <w:bCs/>
                <w:color w:val="00000A"/>
                <w:sz w:val="24"/>
                <w:szCs w:val="24"/>
              </w:rPr>
              <w:t>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2A43DA">
      <w:pPr>
        <w:pStyle w:val="1"/>
        <w:spacing w:line="360" w:lineRule="auto"/>
        <w:jc w:val="both"/>
      </w:pPr>
      <w:bookmarkStart w:id="8" w:name="_Toc114587829"/>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0CD80503" w14:textId="77777777" w:rsidR="002A43DA" w:rsidRDefault="002A43DA" w:rsidP="002A43DA">
      <w:pPr>
        <w:pStyle w:val="1"/>
        <w:spacing w:before="0" w:beforeAutospacing="0" w:after="0" w:afterAutospacing="0" w:line="360" w:lineRule="auto"/>
        <w:jc w:val="both"/>
      </w:pPr>
      <w:bookmarkStart w:id="9" w:name="_Toc114587830"/>
    </w:p>
    <w:p w14:paraId="74B84AF1" w14:textId="3FEF6E45" w:rsidR="002A43DA" w:rsidRDefault="002A43DA" w:rsidP="002A43DA">
      <w:pPr>
        <w:pStyle w:val="1"/>
        <w:spacing w:before="0" w:beforeAutospacing="0" w:after="0" w:afterAutospacing="0" w:line="360" w:lineRule="auto"/>
        <w:jc w:val="both"/>
      </w:pPr>
    </w:p>
    <w:p w14:paraId="5C07FA84" w14:textId="1EB3D9D4" w:rsidR="004145E5" w:rsidRPr="004145E5" w:rsidRDefault="004145E5" w:rsidP="002A43DA">
      <w:pPr>
        <w:pStyle w:val="1"/>
        <w:spacing w:before="0" w:beforeAutospacing="0" w:after="0" w:afterAutospacing="0" w:line="360" w:lineRule="auto"/>
        <w:jc w:val="both"/>
      </w:pPr>
      <w:r w:rsidRPr="00BA337D">
        <w:lastRenderedPageBreak/>
        <w:t>5.1. Содержание дисциплины</w:t>
      </w:r>
      <w:bookmarkEnd w:id="9"/>
    </w:p>
    <w:p w14:paraId="63DD7CD4" w14:textId="359516DB" w:rsidR="00E80194" w:rsidRPr="00EE6510" w:rsidRDefault="00E80194" w:rsidP="002A43DA">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1622D9">
        <w:rPr>
          <w:b/>
          <w:sz w:val="28"/>
          <w:szCs w:val="28"/>
        </w:rPr>
        <w:t xml:space="preserve">Архитектура </w:t>
      </w:r>
      <w:r w:rsidR="001622D9">
        <w:rPr>
          <w:b/>
          <w:sz w:val="28"/>
          <w:szCs w:val="28"/>
          <w:lang w:val="en-US"/>
        </w:rPr>
        <w:t>Hadoop</w:t>
      </w:r>
    </w:p>
    <w:p w14:paraId="430AAB28" w14:textId="1B7E160C" w:rsidR="00E80194" w:rsidRDefault="00E80194" w:rsidP="002A43DA">
      <w:pPr>
        <w:widowControl/>
        <w:spacing w:line="360" w:lineRule="auto"/>
        <w:ind w:firstLine="709"/>
        <w:jc w:val="both"/>
        <w:rPr>
          <w:sz w:val="28"/>
          <w:szCs w:val="28"/>
        </w:rPr>
      </w:pPr>
      <w:r>
        <w:rPr>
          <w:sz w:val="28"/>
          <w:szCs w:val="28"/>
        </w:rPr>
        <w:t xml:space="preserve">Основные понятия. Подходы к обработке больших данных. Экосистема </w:t>
      </w:r>
      <w:r>
        <w:rPr>
          <w:sz w:val="28"/>
          <w:szCs w:val="28"/>
          <w:lang w:val="en-US"/>
        </w:rPr>
        <w:t>Hadoop</w:t>
      </w:r>
      <w:r w:rsidRPr="002D350D">
        <w:rPr>
          <w:sz w:val="28"/>
          <w:szCs w:val="28"/>
        </w:rPr>
        <w:t xml:space="preserve">. </w:t>
      </w:r>
      <w:r>
        <w:rPr>
          <w:sz w:val="28"/>
          <w:szCs w:val="28"/>
        </w:rPr>
        <w:t xml:space="preserve">Структура и принципы построения кластерных систем. </w:t>
      </w:r>
      <w:r w:rsidR="00DA36A2">
        <w:rPr>
          <w:sz w:val="28"/>
          <w:szCs w:val="28"/>
        </w:rPr>
        <w:t xml:space="preserve">Строение </w:t>
      </w:r>
      <w:r w:rsidR="00DA36A2">
        <w:rPr>
          <w:sz w:val="28"/>
          <w:szCs w:val="28"/>
          <w:lang w:val="en-US"/>
        </w:rPr>
        <w:t>HDFS</w:t>
      </w:r>
      <w:r w:rsidR="00DA36A2" w:rsidRPr="00DA36A2">
        <w:rPr>
          <w:sz w:val="28"/>
          <w:szCs w:val="28"/>
        </w:rPr>
        <w:t xml:space="preserve">. </w:t>
      </w:r>
      <w:r w:rsidR="00DA36A2">
        <w:rPr>
          <w:sz w:val="28"/>
          <w:szCs w:val="28"/>
        </w:rPr>
        <w:t xml:space="preserve">Основные концепции </w:t>
      </w:r>
      <w:r w:rsidR="00DA36A2">
        <w:rPr>
          <w:sz w:val="28"/>
          <w:szCs w:val="28"/>
          <w:lang w:val="en-US"/>
        </w:rPr>
        <w:t>HDFS</w:t>
      </w:r>
      <w:r w:rsidR="00DA36A2" w:rsidRPr="00DA36A2">
        <w:rPr>
          <w:sz w:val="28"/>
          <w:szCs w:val="28"/>
        </w:rPr>
        <w:t xml:space="preserve">. </w:t>
      </w:r>
      <w:r w:rsidR="00DA36A2">
        <w:rPr>
          <w:sz w:val="28"/>
          <w:szCs w:val="28"/>
        </w:rPr>
        <w:t xml:space="preserve">Компоненты </w:t>
      </w:r>
      <w:r w:rsidR="00DA36A2">
        <w:rPr>
          <w:sz w:val="28"/>
          <w:szCs w:val="28"/>
          <w:lang w:val="en-US"/>
        </w:rPr>
        <w:t>HDFS</w:t>
      </w:r>
      <w:r w:rsidR="00DA36A2" w:rsidRPr="00DA36A2">
        <w:rPr>
          <w:sz w:val="28"/>
          <w:szCs w:val="28"/>
        </w:rPr>
        <w:t xml:space="preserve">. </w:t>
      </w:r>
      <w:r w:rsidR="00DA36A2">
        <w:rPr>
          <w:sz w:val="28"/>
          <w:szCs w:val="28"/>
        </w:rPr>
        <w:t xml:space="preserve">Высокая доступность </w:t>
      </w:r>
      <w:r w:rsidR="00DA36A2">
        <w:rPr>
          <w:sz w:val="28"/>
          <w:szCs w:val="28"/>
          <w:lang w:val="en-US"/>
        </w:rPr>
        <w:t>HDFS</w:t>
      </w:r>
      <w:r w:rsidR="00DA36A2" w:rsidRPr="00DA36A2">
        <w:rPr>
          <w:sz w:val="28"/>
          <w:szCs w:val="28"/>
        </w:rPr>
        <w:t xml:space="preserve">. </w:t>
      </w:r>
      <w:r w:rsidR="00DA36A2">
        <w:rPr>
          <w:sz w:val="28"/>
          <w:szCs w:val="28"/>
        </w:rPr>
        <w:t xml:space="preserve">Преодоление сбоев и изоляция. Основные операции файловой системы. Парадигма </w:t>
      </w:r>
      <w:proofErr w:type="spellStart"/>
      <w:r w:rsidR="00DA36A2">
        <w:rPr>
          <w:sz w:val="28"/>
          <w:szCs w:val="28"/>
          <w:lang w:val="en-US"/>
        </w:rPr>
        <w:t>MapReduce</w:t>
      </w:r>
      <w:proofErr w:type="spellEnd"/>
      <w:r w:rsidR="00DA36A2" w:rsidRPr="00DA36A2">
        <w:rPr>
          <w:sz w:val="28"/>
          <w:szCs w:val="28"/>
        </w:rPr>
        <w:t xml:space="preserve">. </w:t>
      </w:r>
      <w:r w:rsidR="00DA36A2">
        <w:rPr>
          <w:sz w:val="28"/>
          <w:szCs w:val="28"/>
        </w:rPr>
        <w:t xml:space="preserve">Основная идея </w:t>
      </w:r>
      <w:proofErr w:type="spellStart"/>
      <w:r w:rsidR="00DA36A2">
        <w:rPr>
          <w:sz w:val="28"/>
          <w:szCs w:val="28"/>
          <w:lang w:val="en-US"/>
        </w:rPr>
        <w:t>MapReduce</w:t>
      </w:r>
      <w:proofErr w:type="spellEnd"/>
      <w:r w:rsidR="00DA36A2" w:rsidRPr="00DA36A2">
        <w:rPr>
          <w:sz w:val="28"/>
          <w:szCs w:val="28"/>
        </w:rPr>
        <w:t xml:space="preserve">. </w:t>
      </w:r>
      <w:r w:rsidR="00DA36A2">
        <w:rPr>
          <w:sz w:val="28"/>
          <w:szCs w:val="28"/>
        </w:rPr>
        <w:t xml:space="preserve">Ключевые компоненты </w:t>
      </w:r>
      <w:r w:rsidR="00DA36A2">
        <w:rPr>
          <w:sz w:val="28"/>
          <w:szCs w:val="28"/>
          <w:lang w:val="en-US"/>
        </w:rPr>
        <w:t>YARN</w:t>
      </w:r>
      <w:r w:rsidR="00DA36A2" w:rsidRPr="00DA36A2">
        <w:rPr>
          <w:sz w:val="28"/>
          <w:szCs w:val="28"/>
        </w:rPr>
        <w:t xml:space="preserve">. </w:t>
      </w:r>
      <w:r w:rsidR="00DA36A2">
        <w:rPr>
          <w:sz w:val="28"/>
          <w:szCs w:val="28"/>
        </w:rPr>
        <w:t xml:space="preserve">Концепция массово-параллельной обработки данных в </w:t>
      </w:r>
      <w:r w:rsidR="00DA36A2">
        <w:rPr>
          <w:sz w:val="28"/>
          <w:szCs w:val="28"/>
          <w:lang w:val="en-US"/>
        </w:rPr>
        <w:t>Hadoop</w:t>
      </w:r>
      <w:r w:rsidR="00DA36A2" w:rsidRPr="00EE6510">
        <w:rPr>
          <w:sz w:val="28"/>
          <w:szCs w:val="28"/>
        </w:rPr>
        <w:t>.</w:t>
      </w:r>
      <w:r>
        <w:rPr>
          <w:sz w:val="28"/>
          <w:szCs w:val="28"/>
        </w:rPr>
        <w:t xml:space="preserve"> </w:t>
      </w:r>
    </w:p>
    <w:p w14:paraId="0B54E4B7" w14:textId="634B4129" w:rsidR="00E80194" w:rsidRPr="00DA36A2" w:rsidRDefault="00E80194" w:rsidP="002A43DA">
      <w:pPr>
        <w:widowControl/>
        <w:tabs>
          <w:tab w:val="right" w:pos="9356"/>
        </w:tabs>
        <w:suppressAutoHyphens/>
        <w:autoSpaceDE/>
        <w:autoSpaceDN/>
        <w:adjustRightInd/>
        <w:spacing w:line="360" w:lineRule="auto"/>
        <w:jc w:val="center"/>
        <w:rPr>
          <w:b/>
          <w:sz w:val="28"/>
          <w:szCs w:val="28"/>
        </w:rPr>
      </w:pPr>
      <w:r>
        <w:rPr>
          <w:b/>
          <w:sz w:val="28"/>
          <w:szCs w:val="28"/>
        </w:rPr>
        <w:t>Тема 2</w:t>
      </w:r>
      <w:r w:rsidRPr="003A09B3">
        <w:rPr>
          <w:b/>
          <w:sz w:val="28"/>
          <w:szCs w:val="28"/>
        </w:rPr>
        <w:t xml:space="preserve">. </w:t>
      </w:r>
      <w:r w:rsidR="006C0B07">
        <w:rPr>
          <w:b/>
          <w:sz w:val="28"/>
          <w:szCs w:val="28"/>
        </w:rPr>
        <w:t xml:space="preserve">Модель </w:t>
      </w:r>
      <w:proofErr w:type="spellStart"/>
      <w:r w:rsidR="006C0B07">
        <w:rPr>
          <w:b/>
          <w:sz w:val="28"/>
          <w:szCs w:val="28"/>
          <w:lang w:val="en-US"/>
        </w:rPr>
        <w:t>MapReduce</w:t>
      </w:r>
      <w:proofErr w:type="spellEnd"/>
    </w:p>
    <w:p w14:paraId="52D70963" w14:textId="1B8806E3" w:rsidR="00E80194" w:rsidRPr="001065C5" w:rsidRDefault="00FC0F12" w:rsidP="002A43DA">
      <w:pPr>
        <w:widowControl/>
        <w:spacing w:line="360" w:lineRule="auto"/>
        <w:ind w:firstLine="709"/>
        <w:jc w:val="both"/>
        <w:rPr>
          <w:sz w:val="28"/>
          <w:szCs w:val="28"/>
        </w:rPr>
      </w:pPr>
      <w:r>
        <w:rPr>
          <w:sz w:val="28"/>
          <w:szCs w:val="28"/>
        </w:rPr>
        <w:t xml:space="preserve">Выполнение задания </w:t>
      </w:r>
      <w:proofErr w:type="spellStart"/>
      <w:r w:rsidRPr="00FC0F12">
        <w:rPr>
          <w:sz w:val="28"/>
          <w:szCs w:val="28"/>
        </w:rPr>
        <w:t>MapReduce</w:t>
      </w:r>
      <w:proofErr w:type="spellEnd"/>
      <w:r w:rsidR="00E80194" w:rsidRPr="001939C8">
        <w:rPr>
          <w:sz w:val="28"/>
          <w:szCs w:val="28"/>
        </w:rPr>
        <w:t>.</w:t>
      </w:r>
      <w:r>
        <w:rPr>
          <w:sz w:val="28"/>
          <w:szCs w:val="28"/>
        </w:rPr>
        <w:t xml:space="preserve"> Классическая реализация </w:t>
      </w:r>
      <w:proofErr w:type="spellStart"/>
      <w:r>
        <w:rPr>
          <w:sz w:val="28"/>
          <w:szCs w:val="28"/>
          <w:lang w:val="en-US"/>
        </w:rPr>
        <w:t>MapReduce</w:t>
      </w:r>
      <w:proofErr w:type="spellEnd"/>
      <w:r>
        <w:rPr>
          <w:sz w:val="28"/>
          <w:szCs w:val="28"/>
        </w:rPr>
        <w:t xml:space="preserve">. Отправка заданий. </w:t>
      </w:r>
      <w:r>
        <w:rPr>
          <w:sz w:val="28"/>
          <w:szCs w:val="28"/>
          <w:lang w:val="en-US"/>
        </w:rPr>
        <w:t>YARN</w:t>
      </w:r>
      <w:r w:rsidRPr="00FC0F12">
        <w:rPr>
          <w:sz w:val="28"/>
          <w:szCs w:val="28"/>
        </w:rPr>
        <w:t xml:space="preserve"> (</w:t>
      </w:r>
      <w:proofErr w:type="spellStart"/>
      <w:r>
        <w:rPr>
          <w:sz w:val="28"/>
          <w:szCs w:val="28"/>
          <w:lang w:val="en-US"/>
        </w:rPr>
        <w:t>MapReduce</w:t>
      </w:r>
      <w:proofErr w:type="spellEnd"/>
      <w:r w:rsidRPr="00FC0F12">
        <w:rPr>
          <w:sz w:val="28"/>
          <w:szCs w:val="28"/>
        </w:rPr>
        <w:t xml:space="preserve"> 2). </w:t>
      </w:r>
      <w:r>
        <w:rPr>
          <w:sz w:val="28"/>
          <w:szCs w:val="28"/>
        </w:rPr>
        <w:t xml:space="preserve">Сбои. Сбои в классической модели </w:t>
      </w:r>
      <w:proofErr w:type="spellStart"/>
      <w:r>
        <w:rPr>
          <w:sz w:val="28"/>
          <w:szCs w:val="28"/>
          <w:lang w:val="en-US"/>
        </w:rPr>
        <w:t>MapReduce</w:t>
      </w:r>
      <w:proofErr w:type="spellEnd"/>
      <w:r>
        <w:rPr>
          <w:sz w:val="28"/>
          <w:szCs w:val="28"/>
        </w:rPr>
        <w:t xml:space="preserve">. Сбои в </w:t>
      </w:r>
      <w:r>
        <w:rPr>
          <w:sz w:val="28"/>
          <w:szCs w:val="28"/>
          <w:lang w:val="en-US"/>
        </w:rPr>
        <w:t>YARN</w:t>
      </w:r>
      <w:r w:rsidRPr="00FC0F12">
        <w:rPr>
          <w:sz w:val="28"/>
          <w:szCs w:val="28"/>
        </w:rPr>
        <w:t xml:space="preserve">. </w:t>
      </w:r>
      <w:r>
        <w:rPr>
          <w:sz w:val="28"/>
          <w:szCs w:val="28"/>
        </w:rPr>
        <w:t xml:space="preserve">Планирование заданий. Тасовка и сортировка. Типы и форматы </w:t>
      </w:r>
      <w:proofErr w:type="spellStart"/>
      <w:r>
        <w:rPr>
          <w:sz w:val="28"/>
          <w:szCs w:val="28"/>
          <w:lang w:val="en-US"/>
        </w:rPr>
        <w:t>MapReduce</w:t>
      </w:r>
      <w:proofErr w:type="spellEnd"/>
      <w:r>
        <w:rPr>
          <w:sz w:val="28"/>
          <w:szCs w:val="28"/>
        </w:rPr>
        <w:t xml:space="preserve">. Форматы входных данных. </w:t>
      </w:r>
      <w:r w:rsidR="001065C5">
        <w:rPr>
          <w:sz w:val="28"/>
          <w:szCs w:val="28"/>
        </w:rPr>
        <w:t xml:space="preserve">Форматы выходных данных. Дополнительные возможности </w:t>
      </w:r>
      <w:proofErr w:type="spellStart"/>
      <w:r w:rsidR="001065C5">
        <w:rPr>
          <w:sz w:val="28"/>
          <w:szCs w:val="28"/>
          <w:lang w:val="en-US"/>
        </w:rPr>
        <w:t>MapReduce</w:t>
      </w:r>
      <w:proofErr w:type="spellEnd"/>
      <w:r w:rsidR="001065C5">
        <w:rPr>
          <w:sz w:val="28"/>
          <w:szCs w:val="28"/>
        </w:rPr>
        <w:t>. Сортировка. Частичная, полная, вторичная сортировка. Соединение. Соединение на стороне отображения. Соединение на стороне свертки.</w:t>
      </w:r>
    </w:p>
    <w:p w14:paraId="1E8FEAB1" w14:textId="39FFC5A4" w:rsidR="00E80194" w:rsidRPr="00FC0F12" w:rsidRDefault="00E80194" w:rsidP="002A43DA">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1939C8">
        <w:rPr>
          <w:b/>
          <w:sz w:val="28"/>
          <w:szCs w:val="28"/>
        </w:rPr>
        <w:t>3</w:t>
      </w:r>
      <w:r w:rsidRPr="003A09B3">
        <w:rPr>
          <w:b/>
          <w:sz w:val="28"/>
          <w:szCs w:val="28"/>
        </w:rPr>
        <w:t xml:space="preserve">. </w:t>
      </w:r>
      <w:r w:rsidR="006C0B07">
        <w:rPr>
          <w:b/>
          <w:sz w:val="28"/>
          <w:szCs w:val="28"/>
        </w:rPr>
        <w:t xml:space="preserve">Создание и администрирование кластера </w:t>
      </w:r>
      <w:r w:rsidR="006C0B07">
        <w:rPr>
          <w:b/>
          <w:sz w:val="28"/>
          <w:szCs w:val="28"/>
          <w:lang w:val="en-US"/>
        </w:rPr>
        <w:t>Hadoop</w:t>
      </w:r>
    </w:p>
    <w:p w14:paraId="122B45F8" w14:textId="58B9E02A" w:rsidR="00E80194" w:rsidRPr="00EB78C8" w:rsidRDefault="001065C5" w:rsidP="002A43DA">
      <w:pPr>
        <w:widowControl/>
        <w:spacing w:line="360" w:lineRule="auto"/>
        <w:ind w:firstLine="709"/>
        <w:jc w:val="both"/>
        <w:rPr>
          <w:sz w:val="28"/>
          <w:szCs w:val="28"/>
        </w:rPr>
      </w:pPr>
      <w:r>
        <w:rPr>
          <w:sz w:val="28"/>
          <w:szCs w:val="28"/>
        </w:rPr>
        <w:t xml:space="preserve">Оборудование кластера </w:t>
      </w:r>
      <w:proofErr w:type="spellStart"/>
      <w:r w:rsidRPr="001065C5">
        <w:rPr>
          <w:sz w:val="28"/>
          <w:szCs w:val="28"/>
        </w:rPr>
        <w:t>Hadoop</w:t>
      </w:r>
      <w:proofErr w:type="spellEnd"/>
      <w:r w:rsidR="00E80194" w:rsidRPr="0093613D">
        <w:rPr>
          <w:sz w:val="28"/>
          <w:szCs w:val="28"/>
        </w:rPr>
        <w:t>.</w:t>
      </w:r>
      <w:r w:rsidRPr="001065C5">
        <w:rPr>
          <w:sz w:val="28"/>
          <w:szCs w:val="28"/>
        </w:rPr>
        <w:t xml:space="preserve"> </w:t>
      </w:r>
      <w:r>
        <w:rPr>
          <w:sz w:val="28"/>
          <w:szCs w:val="28"/>
        </w:rPr>
        <w:t xml:space="preserve">Сетевая топология. Настройка и установка кластера. Тестирование установки. Конфигурация </w:t>
      </w:r>
      <w:r w:rsidRPr="001065C5">
        <w:rPr>
          <w:sz w:val="28"/>
          <w:szCs w:val="28"/>
        </w:rPr>
        <w:t xml:space="preserve">SSH. </w:t>
      </w:r>
      <w:r>
        <w:rPr>
          <w:sz w:val="28"/>
          <w:szCs w:val="28"/>
        </w:rPr>
        <w:t xml:space="preserve">Конфигурация </w:t>
      </w:r>
      <w:proofErr w:type="spellStart"/>
      <w:r w:rsidRPr="001065C5">
        <w:rPr>
          <w:sz w:val="28"/>
          <w:szCs w:val="28"/>
        </w:rPr>
        <w:t>Hadoop</w:t>
      </w:r>
      <w:proofErr w:type="spellEnd"/>
      <w:r w:rsidRPr="001065C5">
        <w:rPr>
          <w:sz w:val="28"/>
          <w:szCs w:val="28"/>
        </w:rPr>
        <w:t xml:space="preserve">. </w:t>
      </w:r>
      <w:r>
        <w:rPr>
          <w:sz w:val="28"/>
          <w:szCs w:val="28"/>
        </w:rPr>
        <w:t xml:space="preserve">Настройка окружения. Адреса и порты демонов </w:t>
      </w:r>
      <w:proofErr w:type="spellStart"/>
      <w:r w:rsidRPr="001065C5">
        <w:rPr>
          <w:sz w:val="28"/>
          <w:szCs w:val="28"/>
        </w:rPr>
        <w:t>Hadoop</w:t>
      </w:r>
      <w:proofErr w:type="spellEnd"/>
      <w:r w:rsidRPr="001065C5">
        <w:rPr>
          <w:sz w:val="28"/>
          <w:szCs w:val="28"/>
        </w:rPr>
        <w:t xml:space="preserve">. </w:t>
      </w:r>
      <w:r>
        <w:rPr>
          <w:sz w:val="28"/>
          <w:szCs w:val="28"/>
        </w:rPr>
        <w:t xml:space="preserve">Создание учетной записи пользователя. Конфигурация </w:t>
      </w:r>
      <w:r w:rsidRPr="001065C5">
        <w:rPr>
          <w:sz w:val="28"/>
          <w:szCs w:val="28"/>
        </w:rPr>
        <w:t xml:space="preserve">YARN. </w:t>
      </w:r>
      <w:r>
        <w:rPr>
          <w:sz w:val="28"/>
          <w:szCs w:val="28"/>
        </w:rPr>
        <w:t xml:space="preserve">Безопасность кластера. </w:t>
      </w:r>
      <w:proofErr w:type="spellStart"/>
      <w:r w:rsidRPr="001065C5">
        <w:rPr>
          <w:sz w:val="28"/>
          <w:szCs w:val="28"/>
        </w:rPr>
        <w:t>Kerberos</w:t>
      </w:r>
      <w:proofErr w:type="spellEnd"/>
      <w:r w:rsidRPr="001065C5">
        <w:rPr>
          <w:sz w:val="28"/>
          <w:szCs w:val="28"/>
        </w:rPr>
        <w:t xml:space="preserve"> </w:t>
      </w:r>
      <w:r>
        <w:rPr>
          <w:sz w:val="28"/>
          <w:szCs w:val="28"/>
        </w:rPr>
        <w:t xml:space="preserve">и </w:t>
      </w:r>
      <w:proofErr w:type="spellStart"/>
      <w:r w:rsidRPr="001065C5">
        <w:rPr>
          <w:sz w:val="28"/>
          <w:szCs w:val="28"/>
        </w:rPr>
        <w:t>Hadoop</w:t>
      </w:r>
      <w:proofErr w:type="spellEnd"/>
      <w:r w:rsidRPr="001065C5">
        <w:rPr>
          <w:sz w:val="28"/>
          <w:szCs w:val="28"/>
        </w:rPr>
        <w:t xml:space="preserve">. </w:t>
      </w:r>
      <w:r>
        <w:rPr>
          <w:sz w:val="28"/>
          <w:szCs w:val="28"/>
        </w:rPr>
        <w:t xml:space="preserve">Маркеры делегирования. Администрирование </w:t>
      </w:r>
      <w:r w:rsidRPr="001065C5">
        <w:rPr>
          <w:sz w:val="28"/>
          <w:szCs w:val="28"/>
        </w:rPr>
        <w:t xml:space="preserve">HDFS. </w:t>
      </w:r>
      <w:r>
        <w:rPr>
          <w:sz w:val="28"/>
          <w:szCs w:val="28"/>
        </w:rPr>
        <w:t xml:space="preserve">Дисковые структуры данных. Безопасный режим. Журналы </w:t>
      </w:r>
      <w:r w:rsidR="004C32D9">
        <w:rPr>
          <w:sz w:val="28"/>
          <w:szCs w:val="28"/>
        </w:rPr>
        <w:t>аудита</w:t>
      </w:r>
      <w:r>
        <w:rPr>
          <w:sz w:val="28"/>
          <w:szCs w:val="28"/>
        </w:rPr>
        <w:t>. Мониторинг. Стандартные административные процедуры. Включение и исключение узлов кластера. Обновление системы.</w:t>
      </w:r>
      <w:r w:rsidR="00E80194" w:rsidRPr="00EB78C8">
        <w:rPr>
          <w:sz w:val="28"/>
          <w:szCs w:val="28"/>
        </w:rPr>
        <w:t xml:space="preserve"> </w:t>
      </w:r>
    </w:p>
    <w:p w14:paraId="21280161" w14:textId="0B96E876" w:rsidR="00E80194" w:rsidRPr="001065C5" w:rsidRDefault="00E80194" w:rsidP="002A43DA">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EB78C8">
        <w:rPr>
          <w:b/>
          <w:sz w:val="28"/>
          <w:szCs w:val="28"/>
        </w:rPr>
        <w:t>4</w:t>
      </w:r>
      <w:r w:rsidRPr="003A09B3">
        <w:rPr>
          <w:b/>
          <w:sz w:val="28"/>
          <w:szCs w:val="28"/>
        </w:rPr>
        <w:t xml:space="preserve">. </w:t>
      </w:r>
      <w:r w:rsidR="006C0B07">
        <w:rPr>
          <w:b/>
          <w:sz w:val="28"/>
          <w:szCs w:val="28"/>
        </w:rPr>
        <w:t xml:space="preserve">Экосистема </w:t>
      </w:r>
      <w:proofErr w:type="spellStart"/>
      <w:r w:rsidR="006C0B07" w:rsidRPr="001065C5">
        <w:rPr>
          <w:b/>
          <w:sz w:val="28"/>
          <w:szCs w:val="28"/>
        </w:rPr>
        <w:t>Hadoop</w:t>
      </w:r>
      <w:proofErr w:type="spellEnd"/>
    </w:p>
    <w:p w14:paraId="2A3E64E2" w14:textId="0D88A6A9" w:rsidR="00555167" w:rsidRPr="00CF0BBE" w:rsidRDefault="00D4004B" w:rsidP="002A43DA">
      <w:pPr>
        <w:spacing w:line="360" w:lineRule="auto"/>
        <w:ind w:firstLine="709"/>
        <w:jc w:val="both"/>
        <w:rPr>
          <w:sz w:val="28"/>
          <w:szCs w:val="28"/>
        </w:rPr>
      </w:pPr>
      <w:r>
        <w:rPr>
          <w:sz w:val="28"/>
          <w:szCs w:val="28"/>
        </w:rPr>
        <w:t xml:space="preserve">Состав экосистемы </w:t>
      </w:r>
      <w:r>
        <w:rPr>
          <w:sz w:val="28"/>
          <w:szCs w:val="28"/>
          <w:lang w:val="en-US"/>
        </w:rPr>
        <w:t>Hadoop</w:t>
      </w:r>
      <w:r w:rsidR="00E80194" w:rsidRPr="002D350D">
        <w:rPr>
          <w:sz w:val="28"/>
          <w:szCs w:val="28"/>
        </w:rPr>
        <w:t>.</w:t>
      </w:r>
      <w:r w:rsidRPr="004C32D9">
        <w:rPr>
          <w:sz w:val="28"/>
          <w:szCs w:val="28"/>
        </w:rPr>
        <w:t xml:space="preserve"> </w:t>
      </w:r>
      <w:r w:rsidR="004C32D9">
        <w:rPr>
          <w:sz w:val="28"/>
          <w:szCs w:val="28"/>
        </w:rPr>
        <w:t xml:space="preserve">Установка и запуск </w:t>
      </w:r>
      <w:r w:rsidR="004C32D9">
        <w:rPr>
          <w:sz w:val="28"/>
          <w:szCs w:val="28"/>
          <w:lang w:val="en-US"/>
        </w:rPr>
        <w:t>Pig</w:t>
      </w:r>
      <w:r w:rsidR="004C32D9" w:rsidRPr="004C32D9">
        <w:rPr>
          <w:sz w:val="28"/>
          <w:szCs w:val="28"/>
        </w:rPr>
        <w:t xml:space="preserve">. </w:t>
      </w:r>
      <w:r w:rsidR="004C32D9">
        <w:rPr>
          <w:sz w:val="28"/>
          <w:szCs w:val="28"/>
        </w:rPr>
        <w:t xml:space="preserve">Режимы исполнения. </w:t>
      </w:r>
      <w:r w:rsidR="004C32D9">
        <w:rPr>
          <w:sz w:val="28"/>
          <w:szCs w:val="28"/>
          <w:lang w:val="en-US"/>
        </w:rPr>
        <w:t>Pig</w:t>
      </w:r>
      <w:r w:rsidR="004C32D9" w:rsidRPr="004C32D9">
        <w:rPr>
          <w:sz w:val="28"/>
          <w:szCs w:val="28"/>
        </w:rPr>
        <w:t xml:space="preserve"> </w:t>
      </w:r>
      <w:r w:rsidR="004C32D9">
        <w:rPr>
          <w:sz w:val="28"/>
          <w:szCs w:val="28"/>
          <w:lang w:val="en-US"/>
        </w:rPr>
        <w:t>Latin</w:t>
      </w:r>
      <w:r w:rsidR="004C32D9" w:rsidRPr="004C32D9">
        <w:rPr>
          <w:sz w:val="28"/>
          <w:szCs w:val="28"/>
        </w:rPr>
        <w:t xml:space="preserve">. </w:t>
      </w:r>
      <w:r w:rsidR="004C32D9">
        <w:rPr>
          <w:sz w:val="28"/>
          <w:szCs w:val="28"/>
        </w:rPr>
        <w:t xml:space="preserve">Структуры, инструкции, выражения. Функции. Пользовательские функции. Операторы обработки данных. </w:t>
      </w:r>
      <w:r w:rsidR="004C32D9">
        <w:rPr>
          <w:sz w:val="28"/>
          <w:szCs w:val="28"/>
          <w:lang w:val="en-US"/>
        </w:rPr>
        <w:t>Hive</w:t>
      </w:r>
      <w:r w:rsidR="004C32D9" w:rsidRPr="004C32D9">
        <w:rPr>
          <w:sz w:val="28"/>
          <w:szCs w:val="28"/>
        </w:rPr>
        <w:t xml:space="preserve">. </w:t>
      </w:r>
      <w:r w:rsidR="004C32D9">
        <w:rPr>
          <w:sz w:val="28"/>
          <w:szCs w:val="28"/>
        </w:rPr>
        <w:t xml:space="preserve">Установка </w:t>
      </w:r>
      <w:r w:rsidR="004C32D9">
        <w:rPr>
          <w:sz w:val="28"/>
          <w:szCs w:val="28"/>
          <w:lang w:val="en-US"/>
        </w:rPr>
        <w:t>Hive</w:t>
      </w:r>
      <w:r w:rsidR="004C32D9" w:rsidRPr="004C32D9">
        <w:rPr>
          <w:sz w:val="28"/>
          <w:szCs w:val="28"/>
        </w:rPr>
        <w:t xml:space="preserve">. </w:t>
      </w:r>
      <w:r w:rsidR="004C32D9">
        <w:rPr>
          <w:sz w:val="28"/>
          <w:szCs w:val="28"/>
        </w:rPr>
        <w:t xml:space="preserve">Оболочка </w:t>
      </w:r>
      <w:r w:rsidR="004C32D9">
        <w:rPr>
          <w:sz w:val="28"/>
          <w:szCs w:val="28"/>
          <w:lang w:val="en-US"/>
        </w:rPr>
        <w:t>Hive</w:t>
      </w:r>
      <w:r w:rsidR="004C32D9" w:rsidRPr="004C32D9">
        <w:rPr>
          <w:sz w:val="28"/>
          <w:szCs w:val="28"/>
        </w:rPr>
        <w:t xml:space="preserve">. </w:t>
      </w:r>
      <w:r w:rsidR="004C32D9">
        <w:rPr>
          <w:sz w:val="28"/>
          <w:szCs w:val="28"/>
        </w:rPr>
        <w:t xml:space="preserve">Администрирование и настройка конфигурации. </w:t>
      </w:r>
      <w:proofErr w:type="spellStart"/>
      <w:r w:rsidR="004C32D9">
        <w:rPr>
          <w:sz w:val="28"/>
          <w:szCs w:val="28"/>
          <w:lang w:val="en-US"/>
        </w:rPr>
        <w:t>HiveQL</w:t>
      </w:r>
      <w:proofErr w:type="spellEnd"/>
      <w:r w:rsidR="004C32D9" w:rsidRPr="004C32D9">
        <w:rPr>
          <w:sz w:val="28"/>
          <w:szCs w:val="28"/>
        </w:rPr>
        <w:t xml:space="preserve">. </w:t>
      </w:r>
      <w:r w:rsidR="004C32D9">
        <w:rPr>
          <w:sz w:val="28"/>
          <w:szCs w:val="28"/>
        </w:rPr>
        <w:t>Типы данных, операторы и функции. Запросы к данным</w:t>
      </w:r>
      <w:r w:rsidR="00E80194">
        <w:rPr>
          <w:sz w:val="28"/>
          <w:szCs w:val="28"/>
        </w:rPr>
        <w:t>.</w:t>
      </w:r>
      <w:r w:rsidR="00546DC4">
        <w:rPr>
          <w:sz w:val="28"/>
          <w:szCs w:val="28"/>
        </w:rPr>
        <w:t xml:space="preserve"> Установка и запуск </w:t>
      </w:r>
      <w:proofErr w:type="spellStart"/>
      <w:r w:rsidR="00546DC4">
        <w:rPr>
          <w:sz w:val="28"/>
          <w:szCs w:val="28"/>
          <w:lang w:val="en-US"/>
        </w:rPr>
        <w:t>ZooKeeper</w:t>
      </w:r>
      <w:proofErr w:type="spellEnd"/>
      <w:r w:rsidR="00546DC4" w:rsidRPr="00546DC4">
        <w:rPr>
          <w:sz w:val="28"/>
          <w:szCs w:val="28"/>
        </w:rPr>
        <w:t xml:space="preserve">. </w:t>
      </w:r>
      <w:r w:rsidR="00546DC4">
        <w:rPr>
          <w:sz w:val="28"/>
          <w:szCs w:val="28"/>
        </w:rPr>
        <w:t xml:space="preserve">Реализация списка </w:t>
      </w:r>
      <w:r w:rsidR="00546DC4">
        <w:rPr>
          <w:sz w:val="28"/>
          <w:szCs w:val="28"/>
        </w:rPr>
        <w:lastRenderedPageBreak/>
        <w:t xml:space="preserve">принадлежности. Создание группы. Сервис </w:t>
      </w:r>
      <w:proofErr w:type="spellStart"/>
      <w:r w:rsidR="00546DC4">
        <w:rPr>
          <w:sz w:val="28"/>
          <w:szCs w:val="28"/>
          <w:lang w:val="en-US"/>
        </w:rPr>
        <w:t>ZooKeeper</w:t>
      </w:r>
      <w:proofErr w:type="spellEnd"/>
      <w:r w:rsidR="00546DC4">
        <w:rPr>
          <w:sz w:val="28"/>
          <w:szCs w:val="28"/>
        </w:rPr>
        <w:t xml:space="preserve">. Построение приложений. </w:t>
      </w:r>
      <w:proofErr w:type="spellStart"/>
      <w:r w:rsidR="00546DC4">
        <w:rPr>
          <w:sz w:val="28"/>
          <w:szCs w:val="28"/>
          <w:lang w:val="en-US"/>
        </w:rPr>
        <w:t>Sqoop</w:t>
      </w:r>
      <w:proofErr w:type="spellEnd"/>
      <w:r w:rsidR="00546DC4" w:rsidRPr="00546DC4">
        <w:rPr>
          <w:sz w:val="28"/>
          <w:szCs w:val="28"/>
        </w:rPr>
        <w:t xml:space="preserve">, </w:t>
      </w:r>
      <w:r w:rsidR="00546DC4">
        <w:rPr>
          <w:sz w:val="28"/>
          <w:szCs w:val="28"/>
        </w:rPr>
        <w:t>установка и запуск. Коннекторы. Управление импортированием. Экспортирование.</w:t>
      </w:r>
      <w:r w:rsidR="00E80194">
        <w:rPr>
          <w:sz w:val="28"/>
          <w:szCs w:val="28"/>
        </w:rPr>
        <w:t xml:space="preserve"> </w:t>
      </w:r>
    </w:p>
    <w:p w14:paraId="706DC227" w14:textId="6D68EC32" w:rsidR="00146364" w:rsidRDefault="004145E5" w:rsidP="00730ED0">
      <w:pPr>
        <w:pStyle w:val="1"/>
        <w:jc w:val="left"/>
      </w:pPr>
      <w:bookmarkStart w:id="10" w:name="_Toc114587831"/>
      <w:r w:rsidRPr="00BA337D">
        <w:t xml:space="preserve">5.2. </w:t>
      </w:r>
      <w:proofErr w:type="spellStart"/>
      <w:r w:rsidRPr="00BA337D">
        <w:t>Учебно</w:t>
      </w:r>
      <w:proofErr w:type="spellEnd"/>
      <w:r w:rsidRPr="00BA337D">
        <w:t>–тематический план</w:t>
      </w:r>
      <w:bookmarkEnd w:id="10"/>
    </w:p>
    <w:p w14:paraId="64EF1817" w14:textId="2434C99C" w:rsidR="00C15793" w:rsidRDefault="003621BA" w:rsidP="003621BA">
      <w:pPr>
        <w:spacing w:line="276" w:lineRule="auto"/>
        <w:jc w:val="right"/>
        <w:rPr>
          <w:bCs/>
          <w:color w:val="00000A"/>
          <w:sz w:val="24"/>
          <w:szCs w:val="24"/>
        </w:rPr>
      </w:pPr>
      <w:r>
        <w:rPr>
          <w:bCs/>
          <w:color w:val="00000A"/>
          <w:sz w:val="24"/>
          <w:szCs w:val="24"/>
        </w:rPr>
        <w:t xml:space="preserve">Таблица </w:t>
      </w:r>
      <w:r w:rsidR="004A5C9C">
        <w:rPr>
          <w:bCs/>
          <w:color w:val="00000A"/>
          <w:sz w:val="24"/>
          <w:szCs w:val="24"/>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12"/>
        <w:gridCol w:w="1007"/>
        <w:gridCol w:w="824"/>
        <w:gridCol w:w="814"/>
        <w:gridCol w:w="1382"/>
        <w:gridCol w:w="1207"/>
        <w:gridCol w:w="2041"/>
      </w:tblGrid>
      <w:tr w:rsidR="00925F64" w:rsidRPr="00985A95" w14:paraId="2B59A84C" w14:textId="77777777" w:rsidTr="00337A31">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925F64" w:rsidRPr="00835BFB" w:rsidRDefault="00925F64"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925F64" w:rsidRPr="00985A95" w:rsidRDefault="00925F64"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925F64" w:rsidRPr="00985A95" w:rsidRDefault="00925F64" w:rsidP="00985A95">
            <w:pPr>
              <w:widowControl/>
              <w:suppressAutoHyphens/>
              <w:autoSpaceDE/>
              <w:autoSpaceDN/>
              <w:adjustRightInd/>
              <w:rPr>
                <w:rFonts w:eastAsia="Calibri" w:cs="Calibri"/>
                <w:color w:val="000000"/>
                <w:sz w:val="24"/>
                <w:szCs w:val="24"/>
              </w:rPr>
            </w:pPr>
          </w:p>
          <w:p w14:paraId="74CE892A" w14:textId="77777777" w:rsidR="00925F64" w:rsidRPr="00985A95" w:rsidRDefault="00925F64"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67"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925F64" w:rsidRPr="00985A95" w:rsidRDefault="00925F64"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01" w:type="pct"/>
            <w:vMerge w:val="restart"/>
            <w:tcBorders>
              <w:top w:val="single" w:sz="4" w:space="0" w:color="auto"/>
              <w:left w:val="single" w:sz="4" w:space="0" w:color="auto"/>
              <w:right w:val="single" w:sz="4" w:space="0" w:color="auto"/>
            </w:tcBorders>
            <w:vAlign w:val="center"/>
            <w:hideMark/>
          </w:tcPr>
          <w:p w14:paraId="353E1FE0" w14:textId="77777777" w:rsidR="00925F64" w:rsidRPr="00985A95" w:rsidRDefault="00925F64" w:rsidP="0088538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925F64" w:rsidRPr="00985A95" w14:paraId="11E3D2FD" w14:textId="77777777" w:rsidTr="00337A31">
        <w:tc>
          <w:tcPr>
            <w:tcW w:w="24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925F64" w:rsidRPr="00985A95" w:rsidRDefault="00925F64"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925F64" w:rsidRPr="00985A95" w:rsidRDefault="00925F64"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925F64" w:rsidRPr="00730ED0" w:rsidRDefault="00925F64"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5DE403BB" w14:textId="226B6C17" w:rsidR="00925F64" w:rsidRDefault="00925F64"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18613474" w14:textId="5F230783" w:rsidR="00925F64" w:rsidRPr="00985A95" w:rsidRDefault="00925F64"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925F64" w:rsidRPr="00A15003" w:rsidRDefault="00925F64"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Pr="00A15003">
              <w:rPr>
                <w:rFonts w:eastAsia="Calibri" w:cs="Calibri"/>
                <w:color w:val="000000"/>
                <w:sz w:val="24"/>
                <w:szCs w:val="24"/>
              </w:rPr>
              <w:t>тоятельная работа</w:t>
            </w:r>
          </w:p>
        </w:tc>
        <w:tc>
          <w:tcPr>
            <w:tcW w:w="1001" w:type="pct"/>
            <w:vMerge/>
            <w:tcBorders>
              <w:left w:val="single" w:sz="4" w:space="0" w:color="auto"/>
              <w:right w:val="single" w:sz="4" w:space="0" w:color="auto"/>
            </w:tcBorders>
            <w:vAlign w:val="center"/>
            <w:hideMark/>
          </w:tcPr>
          <w:p w14:paraId="55B813FE" w14:textId="77777777" w:rsidR="00925F64" w:rsidRPr="00985A95" w:rsidRDefault="00925F64" w:rsidP="00985A95">
            <w:pPr>
              <w:widowControl/>
              <w:autoSpaceDE/>
              <w:autoSpaceDN/>
              <w:adjustRightInd/>
              <w:rPr>
                <w:rFonts w:eastAsia="Calibri" w:cs="Calibri"/>
                <w:b/>
                <w:color w:val="000000"/>
                <w:sz w:val="24"/>
                <w:szCs w:val="24"/>
              </w:rPr>
            </w:pPr>
          </w:p>
        </w:tc>
      </w:tr>
      <w:tr w:rsidR="00925F64" w:rsidRPr="00985A95" w14:paraId="2292CA05" w14:textId="77777777" w:rsidTr="00337A31">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925F64" w:rsidRPr="00985A95" w:rsidRDefault="00925F64"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925F64" w:rsidRPr="00985A95" w:rsidRDefault="00925F64"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925F64" w:rsidRPr="00985A95" w:rsidRDefault="00925F64"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925F64" w:rsidRPr="00730ED0" w:rsidRDefault="00925F64"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925F64" w:rsidRPr="00730ED0" w:rsidRDefault="00925F64"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925F64" w:rsidRPr="00730ED0" w:rsidRDefault="00925F64"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925F64" w:rsidRPr="00730ED0" w:rsidRDefault="00925F64"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45FF87C1" w:rsidR="00925F64" w:rsidRPr="00730ED0" w:rsidRDefault="00925F64"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925F64" w:rsidRPr="00985A95" w:rsidRDefault="00925F64" w:rsidP="00985A95">
            <w:pPr>
              <w:widowControl/>
              <w:autoSpaceDE/>
              <w:autoSpaceDN/>
              <w:adjustRightInd/>
              <w:rPr>
                <w:rFonts w:eastAsia="Calibri" w:cs="Calibri"/>
                <w:b/>
                <w:color w:val="000000"/>
                <w:sz w:val="24"/>
                <w:szCs w:val="24"/>
              </w:rPr>
            </w:pPr>
          </w:p>
        </w:tc>
        <w:tc>
          <w:tcPr>
            <w:tcW w:w="1001" w:type="pct"/>
            <w:vMerge/>
            <w:tcBorders>
              <w:left w:val="single" w:sz="4" w:space="0" w:color="auto"/>
              <w:bottom w:val="single" w:sz="4" w:space="0" w:color="auto"/>
              <w:right w:val="single" w:sz="4" w:space="0" w:color="auto"/>
            </w:tcBorders>
            <w:vAlign w:val="center"/>
            <w:hideMark/>
          </w:tcPr>
          <w:p w14:paraId="533E92CE" w14:textId="77777777" w:rsidR="00925F64" w:rsidRPr="00985A95" w:rsidRDefault="00925F64" w:rsidP="00985A95">
            <w:pPr>
              <w:widowControl/>
              <w:autoSpaceDE/>
              <w:autoSpaceDN/>
              <w:adjustRightInd/>
              <w:rPr>
                <w:rFonts w:eastAsia="Calibri" w:cs="Calibri"/>
                <w:b/>
                <w:color w:val="000000"/>
                <w:sz w:val="24"/>
                <w:szCs w:val="24"/>
              </w:rPr>
            </w:pPr>
          </w:p>
        </w:tc>
      </w:tr>
      <w:tr w:rsidR="00E80194" w:rsidRPr="00985A95" w14:paraId="78A199CE" w14:textId="77777777" w:rsidTr="00925F64">
        <w:tc>
          <w:tcPr>
            <w:tcW w:w="249" w:type="pct"/>
            <w:tcBorders>
              <w:top w:val="single" w:sz="4" w:space="0" w:color="auto"/>
              <w:left w:val="single" w:sz="4" w:space="0" w:color="auto"/>
              <w:bottom w:val="single" w:sz="4" w:space="0" w:color="auto"/>
              <w:right w:val="single" w:sz="4" w:space="0" w:color="auto"/>
            </w:tcBorders>
            <w:vAlign w:val="center"/>
          </w:tcPr>
          <w:p w14:paraId="745CEBD8" w14:textId="77777777" w:rsidR="00E80194" w:rsidRPr="00835BFB" w:rsidRDefault="00E80194"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01FE085D" w:rsidR="00E80194" w:rsidRPr="00985A95" w:rsidRDefault="003B0CAE" w:rsidP="0052509E">
            <w:pPr>
              <w:widowControl/>
              <w:tabs>
                <w:tab w:val="right" w:pos="9356"/>
              </w:tabs>
              <w:suppressAutoHyphens/>
              <w:autoSpaceDE/>
              <w:autoSpaceDN/>
              <w:adjustRightInd/>
              <w:rPr>
                <w:rFonts w:eastAsia="Calibri" w:cs="Calibri"/>
                <w:color w:val="000000"/>
                <w:sz w:val="24"/>
                <w:szCs w:val="24"/>
              </w:rPr>
            </w:pPr>
            <w:r w:rsidRPr="003B0CAE">
              <w:rPr>
                <w:rFonts w:eastAsia="Calibri" w:cs="Calibri"/>
                <w:color w:val="000000"/>
                <w:sz w:val="24"/>
                <w:szCs w:val="24"/>
              </w:rPr>
              <w:t xml:space="preserve">Архитектура </w:t>
            </w:r>
            <w:proofErr w:type="spellStart"/>
            <w:r w:rsidRPr="003B0CAE">
              <w:rPr>
                <w:rFonts w:eastAsia="Calibri" w:cs="Calibri"/>
                <w:color w:val="000000"/>
                <w:sz w:val="24"/>
                <w:szCs w:val="24"/>
              </w:rPr>
              <w:t>Hadoop</w:t>
            </w:r>
            <w:proofErr w:type="spellEnd"/>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0155B04D" w:rsidR="00E80194" w:rsidRPr="00FA65DA" w:rsidRDefault="003B0CAE" w:rsidP="00FA65DA">
            <w:pPr>
              <w:widowControl/>
              <w:autoSpaceDE/>
              <w:autoSpaceDN/>
              <w:adjustRightInd/>
              <w:jc w:val="center"/>
              <w:rPr>
                <w:rFonts w:eastAsia="Calibri"/>
                <w:color w:val="000000"/>
                <w:sz w:val="24"/>
                <w:szCs w:val="24"/>
              </w:rPr>
            </w:pPr>
            <w:r>
              <w:rPr>
                <w:rFonts w:eastAsia="Calibri"/>
                <w:color w:val="000000"/>
                <w:sz w:val="24"/>
                <w:szCs w:val="24"/>
              </w:rPr>
              <w:t>54</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5EAAFA83" w:rsidR="00E80194" w:rsidRPr="00FC31A4" w:rsidRDefault="00E8019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77777777" w:rsidR="00E80194" w:rsidRPr="00FA65DA" w:rsidRDefault="00E80194"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4ECB6518" w:rsidR="00E80194" w:rsidRPr="00FA65DA" w:rsidRDefault="00555167" w:rsidP="00FA65DA">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592" w:type="pct"/>
            <w:tcBorders>
              <w:top w:val="single" w:sz="4" w:space="0" w:color="auto"/>
              <w:left w:val="single" w:sz="4" w:space="0" w:color="auto"/>
              <w:bottom w:val="single" w:sz="4" w:space="0" w:color="auto"/>
              <w:right w:val="single" w:sz="4" w:space="0" w:color="auto"/>
            </w:tcBorders>
            <w:vAlign w:val="center"/>
          </w:tcPr>
          <w:p w14:paraId="444D06CD" w14:textId="5458FE56" w:rsidR="00E80194" w:rsidRPr="00FA65DA" w:rsidRDefault="003B0CAE" w:rsidP="00FA65DA">
            <w:pPr>
              <w:widowControl/>
              <w:suppressAutoHyphens/>
              <w:autoSpaceDE/>
              <w:autoSpaceDN/>
              <w:adjustRightInd/>
              <w:jc w:val="center"/>
              <w:rPr>
                <w:rFonts w:eastAsia="Calibri"/>
                <w:color w:val="000000"/>
                <w:sz w:val="24"/>
                <w:szCs w:val="24"/>
              </w:rPr>
            </w:pPr>
            <w:r>
              <w:rPr>
                <w:rFonts w:eastAsia="Calibri"/>
                <w:color w:val="000000"/>
                <w:sz w:val="24"/>
                <w:szCs w:val="24"/>
              </w:rPr>
              <w:t>52</w:t>
            </w:r>
          </w:p>
        </w:tc>
        <w:tc>
          <w:tcPr>
            <w:tcW w:w="1001" w:type="pct"/>
            <w:vMerge w:val="restart"/>
            <w:tcBorders>
              <w:top w:val="single" w:sz="4" w:space="0" w:color="auto"/>
              <w:left w:val="single" w:sz="4" w:space="0" w:color="auto"/>
              <w:right w:val="single" w:sz="4" w:space="0" w:color="auto"/>
            </w:tcBorders>
            <w:vAlign w:val="center"/>
            <w:hideMark/>
          </w:tcPr>
          <w:p w14:paraId="08AB6262" w14:textId="1A9BEA35" w:rsidR="00E80194" w:rsidRPr="00985A95" w:rsidRDefault="00E80194"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E80194" w:rsidRPr="00985A95" w:rsidRDefault="00E80194" w:rsidP="00FC31A4">
            <w:pPr>
              <w:widowControl/>
              <w:suppressAutoHyphens/>
              <w:autoSpaceDE/>
              <w:autoSpaceDN/>
              <w:adjustRightInd/>
              <w:rPr>
                <w:rFonts w:eastAsia="Calibri" w:cs="Calibri"/>
                <w:color w:val="000000"/>
                <w:sz w:val="24"/>
                <w:szCs w:val="24"/>
              </w:rPr>
            </w:pPr>
          </w:p>
        </w:tc>
      </w:tr>
      <w:tr w:rsidR="00E80194" w:rsidRPr="00985A95" w14:paraId="71C30027" w14:textId="77777777" w:rsidTr="00925F64">
        <w:tc>
          <w:tcPr>
            <w:tcW w:w="249" w:type="pct"/>
            <w:tcBorders>
              <w:top w:val="single" w:sz="4" w:space="0" w:color="auto"/>
              <w:left w:val="single" w:sz="4" w:space="0" w:color="auto"/>
              <w:bottom w:val="single" w:sz="4" w:space="0" w:color="auto"/>
              <w:right w:val="single" w:sz="4" w:space="0" w:color="auto"/>
            </w:tcBorders>
            <w:vAlign w:val="center"/>
          </w:tcPr>
          <w:p w14:paraId="6A966F77" w14:textId="77777777" w:rsidR="00E80194" w:rsidRPr="00835BFB" w:rsidRDefault="00E80194"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0322C90B" w:rsidR="00E80194" w:rsidRPr="00985A95" w:rsidRDefault="003B0CAE" w:rsidP="00985A95">
            <w:pPr>
              <w:widowControl/>
              <w:tabs>
                <w:tab w:val="right" w:pos="9356"/>
              </w:tabs>
              <w:suppressAutoHyphens/>
              <w:autoSpaceDE/>
              <w:autoSpaceDN/>
              <w:adjustRightInd/>
              <w:rPr>
                <w:rFonts w:eastAsia="Calibri" w:cs="Calibri"/>
                <w:color w:val="000000"/>
                <w:sz w:val="24"/>
                <w:szCs w:val="24"/>
              </w:rPr>
            </w:pPr>
            <w:r w:rsidRPr="003B0CAE">
              <w:rPr>
                <w:rFonts w:eastAsia="Calibri" w:cs="Calibri"/>
                <w:color w:val="000000"/>
                <w:sz w:val="24"/>
                <w:szCs w:val="24"/>
              </w:rPr>
              <w:t xml:space="preserve">Модель </w:t>
            </w:r>
            <w:proofErr w:type="spellStart"/>
            <w:r w:rsidRPr="003B0CAE">
              <w:rPr>
                <w:rFonts w:eastAsia="Calibri" w:cs="Calibri"/>
                <w:color w:val="000000"/>
                <w:sz w:val="24"/>
                <w:szCs w:val="24"/>
              </w:rPr>
              <w:t>MapReduce</w:t>
            </w:r>
            <w:proofErr w:type="spellEnd"/>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1D72567E" w:rsidR="00E80194" w:rsidRPr="00FA65DA" w:rsidRDefault="003B0CAE" w:rsidP="00FA65DA">
            <w:pPr>
              <w:widowControl/>
              <w:autoSpaceDE/>
              <w:autoSpaceDN/>
              <w:adjustRightInd/>
              <w:jc w:val="center"/>
              <w:rPr>
                <w:rFonts w:eastAsia="Calibri"/>
                <w:color w:val="000000"/>
                <w:sz w:val="24"/>
                <w:szCs w:val="24"/>
              </w:rPr>
            </w:pPr>
            <w:r>
              <w:rPr>
                <w:rFonts w:eastAsia="Calibri"/>
                <w:color w:val="000000"/>
                <w:sz w:val="24"/>
                <w:szCs w:val="24"/>
              </w:rPr>
              <w:t>54</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2079748D" w:rsidR="00E80194" w:rsidRPr="00FC31A4" w:rsidRDefault="003B0CAE"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217706C0" w:rsidR="00E80194" w:rsidRPr="00FA65DA" w:rsidRDefault="003B0CAE" w:rsidP="00FA65DA">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5C8F6511" w:rsidR="00E80194" w:rsidRPr="00125930" w:rsidRDefault="00E80194" w:rsidP="004A5C9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2" w:type="pct"/>
            <w:tcBorders>
              <w:top w:val="single" w:sz="4" w:space="0" w:color="auto"/>
              <w:left w:val="single" w:sz="4" w:space="0" w:color="auto"/>
              <w:bottom w:val="single" w:sz="4" w:space="0" w:color="auto"/>
              <w:right w:val="single" w:sz="4" w:space="0" w:color="auto"/>
            </w:tcBorders>
            <w:vAlign w:val="center"/>
          </w:tcPr>
          <w:p w14:paraId="3884143A" w14:textId="6EC51E79" w:rsidR="00E80194" w:rsidRPr="00FA65DA" w:rsidRDefault="003B0CAE" w:rsidP="004A5C9C">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1001" w:type="pct"/>
            <w:vMerge/>
            <w:tcBorders>
              <w:left w:val="single" w:sz="4" w:space="0" w:color="auto"/>
              <w:right w:val="single" w:sz="4" w:space="0" w:color="auto"/>
            </w:tcBorders>
            <w:vAlign w:val="center"/>
          </w:tcPr>
          <w:p w14:paraId="3E08C6E4" w14:textId="77777777" w:rsidR="00E80194" w:rsidRPr="00985A95" w:rsidRDefault="00E80194" w:rsidP="00985A95">
            <w:pPr>
              <w:widowControl/>
              <w:suppressAutoHyphens/>
              <w:autoSpaceDE/>
              <w:autoSpaceDN/>
              <w:adjustRightInd/>
              <w:rPr>
                <w:rFonts w:eastAsia="Calibri" w:cs="Calibri"/>
                <w:color w:val="000000"/>
                <w:sz w:val="24"/>
                <w:szCs w:val="24"/>
              </w:rPr>
            </w:pPr>
          </w:p>
        </w:tc>
      </w:tr>
      <w:tr w:rsidR="00E80194" w:rsidRPr="00985A95" w14:paraId="1384C840" w14:textId="77777777" w:rsidTr="00925F64">
        <w:tc>
          <w:tcPr>
            <w:tcW w:w="249" w:type="pct"/>
            <w:tcBorders>
              <w:top w:val="single" w:sz="4" w:space="0" w:color="auto"/>
              <w:left w:val="single" w:sz="4" w:space="0" w:color="auto"/>
              <w:bottom w:val="single" w:sz="4" w:space="0" w:color="auto"/>
              <w:right w:val="single" w:sz="4" w:space="0" w:color="auto"/>
            </w:tcBorders>
            <w:vAlign w:val="center"/>
          </w:tcPr>
          <w:p w14:paraId="5FDC7D31" w14:textId="77777777" w:rsidR="00E80194" w:rsidRPr="00835BFB" w:rsidRDefault="00E80194"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BBA01C" w14:textId="22C1FA30" w:rsidR="00E80194" w:rsidRPr="004A5C9C" w:rsidRDefault="003B0CAE" w:rsidP="00985A95">
            <w:pPr>
              <w:widowControl/>
              <w:tabs>
                <w:tab w:val="right" w:pos="9356"/>
              </w:tabs>
              <w:suppressAutoHyphens/>
              <w:autoSpaceDE/>
              <w:autoSpaceDN/>
              <w:adjustRightInd/>
              <w:rPr>
                <w:rFonts w:eastAsia="Calibri" w:cs="Calibri"/>
                <w:color w:val="000000"/>
                <w:sz w:val="24"/>
                <w:szCs w:val="24"/>
              </w:rPr>
            </w:pPr>
            <w:r w:rsidRPr="003B0CAE">
              <w:rPr>
                <w:rFonts w:eastAsia="Calibri" w:cs="Calibri"/>
                <w:color w:val="000000"/>
                <w:sz w:val="24"/>
                <w:szCs w:val="24"/>
              </w:rPr>
              <w:t xml:space="preserve">Создание и администрирование кластера </w:t>
            </w:r>
            <w:proofErr w:type="spellStart"/>
            <w:r w:rsidRPr="003B0CAE">
              <w:rPr>
                <w:rFonts w:eastAsia="Calibri" w:cs="Calibri"/>
                <w:color w:val="000000"/>
                <w:sz w:val="24"/>
                <w:szCs w:val="24"/>
              </w:rPr>
              <w:t>Hadoop</w:t>
            </w:r>
            <w:proofErr w:type="spellEnd"/>
          </w:p>
        </w:tc>
        <w:tc>
          <w:tcPr>
            <w:tcW w:w="494" w:type="pct"/>
            <w:tcBorders>
              <w:top w:val="single" w:sz="4" w:space="0" w:color="auto"/>
              <w:left w:val="single" w:sz="4" w:space="0" w:color="auto"/>
              <w:bottom w:val="single" w:sz="4" w:space="0" w:color="auto"/>
              <w:right w:val="single" w:sz="4" w:space="0" w:color="auto"/>
            </w:tcBorders>
            <w:vAlign w:val="center"/>
          </w:tcPr>
          <w:p w14:paraId="40FA2DCF" w14:textId="2065D07F" w:rsidR="00E80194" w:rsidRDefault="003B0CAE" w:rsidP="00FA65DA">
            <w:pPr>
              <w:widowControl/>
              <w:autoSpaceDE/>
              <w:autoSpaceDN/>
              <w:adjustRightInd/>
              <w:jc w:val="center"/>
              <w:rPr>
                <w:rFonts w:eastAsia="Calibri"/>
                <w:color w:val="000000"/>
                <w:sz w:val="24"/>
                <w:szCs w:val="24"/>
              </w:rPr>
            </w:pPr>
            <w:r>
              <w:rPr>
                <w:rFonts w:eastAsia="Calibri"/>
                <w:color w:val="000000"/>
                <w:sz w:val="24"/>
                <w:szCs w:val="24"/>
              </w:rPr>
              <w:t>54</w:t>
            </w:r>
          </w:p>
        </w:tc>
        <w:tc>
          <w:tcPr>
            <w:tcW w:w="404" w:type="pct"/>
            <w:tcBorders>
              <w:top w:val="single" w:sz="4" w:space="0" w:color="auto"/>
              <w:left w:val="single" w:sz="4" w:space="0" w:color="auto"/>
              <w:bottom w:val="single" w:sz="4" w:space="0" w:color="auto"/>
              <w:right w:val="single" w:sz="4" w:space="0" w:color="auto"/>
            </w:tcBorders>
            <w:vAlign w:val="center"/>
          </w:tcPr>
          <w:p w14:paraId="58BC3DA8" w14:textId="356D7439" w:rsidR="00E80194" w:rsidRDefault="003B0CAE"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48963F9B" w14:textId="22B7AF67" w:rsidR="00E80194" w:rsidRDefault="003B0CAE"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712F486" w14:textId="01868A5F" w:rsidR="00E80194" w:rsidRDefault="003B0CAE" w:rsidP="004A5C9C">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592" w:type="pct"/>
            <w:tcBorders>
              <w:top w:val="single" w:sz="4" w:space="0" w:color="auto"/>
              <w:left w:val="single" w:sz="4" w:space="0" w:color="auto"/>
              <w:bottom w:val="single" w:sz="4" w:space="0" w:color="auto"/>
              <w:right w:val="single" w:sz="4" w:space="0" w:color="auto"/>
            </w:tcBorders>
            <w:vAlign w:val="center"/>
          </w:tcPr>
          <w:p w14:paraId="3D3BA301" w14:textId="09214C86" w:rsidR="00E80194" w:rsidRDefault="003B0CAE" w:rsidP="004A5C9C">
            <w:pPr>
              <w:widowControl/>
              <w:suppressAutoHyphens/>
              <w:autoSpaceDE/>
              <w:autoSpaceDN/>
              <w:adjustRightInd/>
              <w:jc w:val="center"/>
              <w:rPr>
                <w:rFonts w:eastAsia="Calibri"/>
                <w:color w:val="000000"/>
                <w:sz w:val="24"/>
                <w:szCs w:val="24"/>
              </w:rPr>
            </w:pPr>
            <w:r>
              <w:rPr>
                <w:rFonts w:eastAsia="Calibri"/>
                <w:color w:val="000000"/>
                <w:sz w:val="24"/>
                <w:szCs w:val="24"/>
              </w:rPr>
              <w:t>52</w:t>
            </w:r>
          </w:p>
        </w:tc>
        <w:tc>
          <w:tcPr>
            <w:tcW w:w="1001" w:type="pct"/>
            <w:vMerge/>
            <w:tcBorders>
              <w:left w:val="single" w:sz="4" w:space="0" w:color="auto"/>
              <w:right w:val="single" w:sz="4" w:space="0" w:color="auto"/>
            </w:tcBorders>
            <w:vAlign w:val="center"/>
          </w:tcPr>
          <w:p w14:paraId="33E92D8A" w14:textId="77777777" w:rsidR="00E80194" w:rsidRPr="00985A95" w:rsidRDefault="00E80194" w:rsidP="00985A95">
            <w:pPr>
              <w:widowControl/>
              <w:suppressAutoHyphens/>
              <w:autoSpaceDE/>
              <w:autoSpaceDN/>
              <w:adjustRightInd/>
              <w:rPr>
                <w:rFonts w:eastAsia="Calibri" w:cs="Calibri"/>
                <w:color w:val="000000"/>
                <w:sz w:val="24"/>
                <w:szCs w:val="24"/>
              </w:rPr>
            </w:pPr>
          </w:p>
        </w:tc>
      </w:tr>
      <w:tr w:rsidR="00E80194" w:rsidRPr="00985A95" w14:paraId="70486BDF" w14:textId="77777777" w:rsidTr="00925F64">
        <w:tc>
          <w:tcPr>
            <w:tcW w:w="249" w:type="pct"/>
            <w:tcBorders>
              <w:top w:val="single" w:sz="4" w:space="0" w:color="auto"/>
              <w:left w:val="single" w:sz="4" w:space="0" w:color="auto"/>
              <w:bottom w:val="single" w:sz="4" w:space="0" w:color="auto"/>
              <w:right w:val="single" w:sz="4" w:space="0" w:color="auto"/>
            </w:tcBorders>
            <w:vAlign w:val="center"/>
          </w:tcPr>
          <w:p w14:paraId="38B17160" w14:textId="77777777" w:rsidR="00E80194" w:rsidRPr="00835BFB" w:rsidRDefault="00E80194"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A572FF1" w14:textId="013C7100" w:rsidR="00E80194" w:rsidRPr="004A5C9C" w:rsidRDefault="003B0CAE" w:rsidP="00985A95">
            <w:pPr>
              <w:widowControl/>
              <w:tabs>
                <w:tab w:val="right" w:pos="9356"/>
              </w:tabs>
              <w:suppressAutoHyphens/>
              <w:autoSpaceDE/>
              <w:autoSpaceDN/>
              <w:adjustRightInd/>
              <w:rPr>
                <w:rFonts w:eastAsia="Calibri" w:cs="Calibri"/>
                <w:color w:val="000000"/>
                <w:sz w:val="24"/>
                <w:szCs w:val="24"/>
              </w:rPr>
            </w:pPr>
            <w:r w:rsidRPr="003B0CAE">
              <w:rPr>
                <w:rFonts w:eastAsia="Calibri" w:cs="Calibri"/>
                <w:color w:val="000000"/>
                <w:sz w:val="24"/>
                <w:szCs w:val="24"/>
              </w:rPr>
              <w:t xml:space="preserve">Экосистема </w:t>
            </w:r>
            <w:proofErr w:type="spellStart"/>
            <w:r w:rsidRPr="003B0CAE">
              <w:rPr>
                <w:rFonts w:eastAsia="Calibri" w:cs="Calibri"/>
                <w:color w:val="000000"/>
                <w:sz w:val="24"/>
                <w:szCs w:val="24"/>
              </w:rPr>
              <w:t>Hadoop</w:t>
            </w:r>
            <w:proofErr w:type="spellEnd"/>
          </w:p>
        </w:tc>
        <w:tc>
          <w:tcPr>
            <w:tcW w:w="494" w:type="pct"/>
            <w:tcBorders>
              <w:top w:val="single" w:sz="4" w:space="0" w:color="auto"/>
              <w:left w:val="single" w:sz="4" w:space="0" w:color="auto"/>
              <w:bottom w:val="single" w:sz="4" w:space="0" w:color="auto"/>
              <w:right w:val="single" w:sz="4" w:space="0" w:color="auto"/>
            </w:tcBorders>
            <w:vAlign w:val="center"/>
          </w:tcPr>
          <w:p w14:paraId="4DD6EFA4" w14:textId="2AA62DC8" w:rsidR="00E80194" w:rsidRDefault="003B0CAE" w:rsidP="00FA65DA">
            <w:pPr>
              <w:widowControl/>
              <w:autoSpaceDE/>
              <w:autoSpaceDN/>
              <w:adjustRightInd/>
              <w:jc w:val="center"/>
              <w:rPr>
                <w:rFonts w:eastAsia="Calibri"/>
                <w:color w:val="000000"/>
                <w:sz w:val="24"/>
                <w:szCs w:val="24"/>
              </w:rPr>
            </w:pPr>
            <w:r>
              <w:rPr>
                <w:rFonts w:eastAsia="Calibri"/>
                <w:color w:val="000000"/>
                <w:sz w:val="24"/>
                <w:szCs w:val="24"/>
              </w:rPr>
              <w:t>54</w:t>
            </w:r>
          </w:p>
        </w:tc>
        <w:tc>
          <w:tcPr>
            <w:tcW w:w="404" w:type="pct"/>
            <w:tcBorders>
              <w:top w:val="single" w:sz="4" w:space="0" w:color="auto"/>
              <w:left w:val="single" w:sz="4" w:space="0" w:color="auto"/>
              <w:bottom w:val="single" w:sz="4" w:space="0" w:color="auto"/>
              <w:right w:val="single" w:sz="4" w:space="0" w:color="auto"/>
            </w:tcBorders>
            <w:vAlign w:val="center"/>
          </w:tcPr>
          <w:p w14:paraId="49B43E2B" w14:textId="71FBEDF9" w:rsidR="00E80194" w:rsidRDefault="00E80194"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22C1DE6D" w14:textId="71A268B6" w:rsidR="00E80194" w:rsidRDefault="00555167" w:rsidP="00FA65DA">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78" w:type="pct"/>
            <w:tcBorders>
              <w:top w:val="single" w:sz="4" w:space="0" w:color="auto"/>
              <w:left w:val="single" w:sz="4" w:space="0" w:color="auto"/>
              <w:bottom w:val="single" w:sz="4" w:space="0" w:color="auto"/>
              <w:right w:val="single" w:sz="4" w:space="0" w:color="auto"/>
            </w:tcBorders>
            <w:vAlign w:val="center"/>
          </w:tcPr>
          <w:p w14:paraId="027EB72B" w14:textId="2223D5C2" w:rsidR="00E80194" w:rsidRDefault="00E80194" w:rsidP="004A5C9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2" w:type="pct"/>
            <w:tcBorders>
              <w:top w:val="single" w:sz="4" w:space="0" w:color="auto"/>
              <w:left w:val="single" w:sz="4" w:space="0" w:color="auto"/>
              <w:bottom w:val="single" w:sz="4" w:space="0" w:color="auto"/>
              <w:right w:val="single" w:sz="4" w:space="0" w:color="auto"/>
            </w:tcBorders>
            <w:vAlign w:val="center"/>
          </w:tcPr>
          <w:p w14:paraId="5245AF9B" w14:textId="524819C3" w:rsidR="00E80194" w:rsidRDefault="003B0CAE" w:rsidP="004A5C9C">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1001" w:type="pct"/>
            <w:vMerge/>
            <w:tcBorders>
              <w:left w:val="single" w:sz="4" w:space="0" w:color="auto"/>
              <w:right w:val="single" w:sz="4" w:space="0" w:color="auto"/>
            </w:tcBorders>
            <w:vAlign w:val="center"/>
          </w:tcPr>
          <w:p w14:paraId="566EB5FC" w14:textId="77777777" w:rsidR="00E80194" w:rsidRPr="00985A95" w:rsidRDefault="00E80194" w:rsidP="00985A95">
            <w:pPr>
              <w:widowControl/>
              <w:suppressAutoHyphens/>
              <w:autoSpaceDE/>
              <w:autoSpaceDN/>
              <w:adjustRightInd/>
              <w:rPr>
                <w:rFonts w:eastAsia="Calibri" w:cs="Calibri"/>
                <w:color w:val="000000"/>
                <w:sz w:val="24"/>
                <w:szCs w:val="24"/>
              </w:rPr>
            </w:pPr>
          </w:p>
        </w:tc>
      </w:tr>
      <w:tr w:rsidR="000F6A91" w:rsidRPr="00985A95" w14:paraId="58522D57" w14:textId="77777777" w:rsidTr="00925F64">
        <w:tc>
          <w:tcPr>
            <w:tcW w:w="24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25F64"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925F64" w:rsidRDefault="000F6A91" w:rsidP="009678F1">
            <w:pPr>
              <w:widowControl/>
              <w:suppressAutoHyphens/>
              <w:autoSpaceDE/>
              <w:autoSpaceDN/>
              <w:rPr>
                <w:rFonts w:eastAsia="Calibri" w:cs="Calibri"/>
                <w:color w:val="000000"/>
                <w:sz w:val="24"/>
                <w:szCs w:val="24"/>
              </w:rPr>
            </w:pPr>
            <w:r w:rsidRPr="00925F64">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484AD5D4" w:rsidR="000F6A91" w:rsidRPr="00925F64" w:rsidRDefault="003B0CAE" w:rsidP="009678F1">
            <w:pPr>
              <w:widowControl/>
              <w:suppressAutoHyphens/>
              <w:autoSpaceDE/>
              <w:autoSpaceDN/>
              <w:adjustRightInd/>
              <w:jc w:val="center"/>
              <w:rPr>
                <w:rFonts w:eastAsia="Calibri"/>
                <w:color w:val="000000"/>
                <w:sz w:val="24"/>
                <w:szCs w:val="24"/>
                <w:lang w:val="en-US"/>
              </w:rPr>
            </w:pPr>
            <w:r>
              <w:rPr>
                <w:rFonts w:eastAsia="Calibri"/>
                <w:color w:val="000000"/>
                <w:sz w:val="24"/>
                <w:szCs w:val="24"/>
              </w:rPr>
              <w:t>216</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46177B63" w:rsidR="000F6A91" w:rsidRPr="00925F64" w:rsidRDefault="003B0CAE"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12</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1191BD4E" w:rsidR="000F6A91" w:rsidRPr="00925F64" w:rsidRDefault="004A5C9C" w:rsidP="009678F1">
            <w:pPr>
              <w:widowControl/>
              <w:suppressAutoHyphens/>
              <w:autoSpaceDE/>
              <w:autoSpaceDN/>
              <w:adjustRightInd/>
              <w:jc w:val="center"/>
              <w:rPr>
                <w:rFonts w:eastAsia="Calibri"/>
                <w:color w:val="000000"/>
                <w:sz w:val="24"/>
                <w:szCs w:val="24"/>
              </w:rPr>
            </w:pPr>
            <w:r w:rsidRPr="00925F64">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69C9E5EC" w:rsidR="000F6A91" w:rsidRPr="00925F64" w:rsidRDefault="003B0CAE" w:rsidP="009678F1">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8</w:t>
            </w:r>
          </w:p>
        </w:tc>
        <w:tc>
          <w:tcPr>
            <w:tcW w:w="592" w:type="pct"/>
            <w:tcBorders>
              <w:top w:val="single" w:sz="4" w:space="0" w:color="auto"/>
              <w:left w:val="single" w:sz="4" w:space="0" w:color="auto"/>
              <w:bottom w:val="single" w:sz="4" w:space="0" w:color="auto"/>
              <w:right w:val="single" w:sz="4" w:space="0" w:color="auto"/>
            </w:tcBorders>
            <w:vAlign w:val="center"/>
          </w:tcPr>
          <w:p w14:paraId="59D51B9B" w14:textId="290C3E2E" w:rsidR="000F6A91" w:rsidRPr="00925F64" w:rsidRDefault="003B0CAE" w:rsidP="004A5C9C">
            <w:pPr>
              <w:widowControl/>
              <w:suppressAutoHyphens/>
              <w:autoSpaceDE/>
              <w:autoSpaceDN/>
              <w:adjustRightInd/>
              <w:jc w:val="center"/>
              <w:rPr>
                <w:rFonts w:eastAsia="Calibri"/>
                <w:color w:val="000000"/>
                <w:sz w:val="24"/>
                <w:szCs w:val="24"/>
              </w:rPr>
            </w:pPr>
            <w:r>
              <w:rPr>
                <w:rFonts w:eastAsia="Calibri"/>
                <w:color w:val="000000"/>
                <w:sz w:val="24"/>
                <w:szCs w:val="24"/>
              </w:rPr>
              <w:t>204</w:t>
            </w:r>
          </w:p>
        </w:tc>
        <w:tc>
          <w:tcPr>
            <w:tcW w:w="1001" w:type="pct"/>
            <w:tcBorders>
              <w:left w:val="single" w:sz="4" w:space="0" w:color="auto"/>
              <w:bottom w:val="single" w:sz="4" w:space="0" w:color="auto"/>
              <w:right w:val="single" w:sz="4" w:space="0" w:color="auto"/>
            </w:tcBorders>
            <w:vAlign w:val="center"/>
          </w:tcPr>
          <w:p w14:paraId="5F90FD4C" w14:textId="5000F3DB" w:rsidR="000F6A91" w:rsidRPr="007E1BCB" w:rsidRDefault="00925F64" w:rsidP="009678F1">
            <w:pPr>
              <w:widowControl/>
              <w:suppressAutoHyphens/>
              <w:autoSpaceDE/>
              <w:autoSpaceDN/>
              <w:adjustRightInd/>
              <w:rPr>
                <w:rFonts w:eastAsia="Calibri" w:cs="Calibri"/>
                <w:color w:val="000000"/>
                <w:sz w:val="24"/>
                <w:szCs w:val="24"/>
              </w:rPr>
            </w:pPr>
            <w:r>
              <w:rPr>
                <w:rFonts w:eastAsia="Calibri" w:cs="Calibri"/>
                <w:color w:val="000000"/>
                <w:sz w:val="24"/>
                <w:szCs w:val="24"/>
              </w:rPr>
              <w:t>Согласно учебному плану: к</w:t>
            </w:r>
            <w:r w:rsidR="004A5C9C">
              <w:rPr>
                <w:rFonts w:eastAsia="Calibri" w:cs="Calibri"/>
                <w:color w:val="000000"/>
                <w:sz w:val="24"/>
                <w:szCs w:val="24"/>
              </w:rPr>
              <w:t>онтрольная работа</w:t>
            </w:r>
          </w:p>
        </w:tc>
      </w:tr>
      <w:tr w:rsidR="000F6A91" w:rsidRPr="00985A95" w14:paraId="2A135339" w14:textId="77777777" w:rsidTr="00925F64">
        <w:tc>
          <w:tcPr>
            <w:tcW w:w="24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25F64"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925F64" w:rsidRDefault="000F6A91" w:rsidP="009678F1">
            <w:pPr>
              <w:widowControl/>
              <w:suppressAutoHyphens/>
              <w:autoSpaceDE/>
              <w:autoSpaceDN/>
              <w:adjustRightInd/>
              <w:rPr>
                <w:rFonts w:eastAsia="Calibri" w:cs="Calibri"/>
                <w:color w:val="000000"/>
                <w:sz w:val="24"/>
                <w:szCs w:val="24"/>
              </w:rPr>
            </w:pPr>
            <w:r w:rsidRPr="00925F64">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925F64" w:rsidRDefault="000F6A91" w:rsidP="009678F1">
            <w:pPr>
              <w:widowControl/>
              <w:suppressAutoHyphens/>
              <w:autoSpaceDE/>
              <w:autoSpaceDN/>
              <w:adjustRightInd/>
              <w:jc w:val="center"/>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4EBE1BA3" w:rsidR="000F6A91" w:rsidRPr="00925F64" w:rsidRDefault="00885388"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6847EC4D" w:rsidR="000F6A91" w:rsidRPr="00925F64" w:rsidRDefault="00885388"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33</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76DD9C5C" w:rsidR="000F6A91" w:rsidRPr="00925F64" w:rsidRDefault="00885388"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67</w:t>
            </w:r>
          </w:p>
        </w:tc>
        <w:tc>
          <w:tcPr>
            <w:tcW w:w="592" w:type="pct"/>
            <w:tcBorders>
              <w:top w:val="single" w:sz="4" w:space="0" w:color="auto"/>
              <w:left w:val="single" w:sz="4" w:space="0" w:color="auto"/>
              <w:bottom w:val="single" w:sz="4" w:space="0" w:color="auto"/>
              <w:right w:val="single" w:sz="4" w:space="0" w:color="auto"/>
            </w:tcBorders>
            <w:vAlign w:val="center"/>
          </w:tcPr>
          <w:p w14:paraId="033AF67A" w14:textId="43B70BAA" w:rsidR="000F6A91" w:rsidRPr="00925F64" w:rsidRDefault="003B0CAE"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94</w:t>
            </w:r>
          </w:p>
        </w:tc>
        <w:tc>
          <w:tcPr>
            <w:tcW w:w="1001"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0A85B120" w14:textId="74045FD0" w:rsidR="007E6ACE" w:rsidRDefault="007E6ACE" w:rsidP="007E6ACE">
      <w:bookmarkStart w:id="11" w:name="_Toc114587832"/>
    </w:p>
    <w:p w14:paraId="653FA08E" w14:textId="2F20E598" w:rsidR="004145E5" w:rsidRPr="00925F64" w:rsidRDefault="004145E5" w:rsidP="002115D5">
      <w:pPr>
        <w:pStyle w:val="1"/>
        <w:jc w:val="left"/>
        <w:rPr>
          <w:color w:val="FF0000"/>
        </w:rPr>
      </w:pPr>
      <w:r w:rsidRPr="00BA337D">
        <w:t>5.3</w:t>
      </w:r>
      <w:r w:rsidRPr="0083385D">
        <w:t>. Содержание семинаров, практических занятий</w:t>
      </w:r>
      <w:bookmarkEnd w:id="11"/>
      <w:r w:rsidR="002115D5">
        <w:t xml:space="preserve"> </w:t>
      </w:r>
    </w:p>
    <w:p w14:paraId="54FF57E8" w14:textId="30780768"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4A5C9C">
        <w:rPr>
          <w:color w:val="000000"/>
          <w:sz w:val="24"/>
          <w:szCs w:val="24"/>
        </w:rPr>
        <w:t>4</w:t>
      </w:r>
    </w:p>
    <w:tbl>
      <w:tblPr>
        <w:tblStyle w:val="34"/>
        <w:tblW w:w="10630" w:type="dxa"/>
        <w:tblInd w:w="-318" w:type="dxa"/>
        <w:tblLook w:val="04A0" w:firstRow="1" w:lastRow="0" w:firstColumn="1" w:lastColumn="0" w:noHBand="0" w:noVBand="1"/>
      </w:tblPr>
      <w:tblGrid>
        <w:gridCol w:w="2694"/>
        <w:gridCol w:w="4707"/>
        <w:gridCol w:w="3229"/>
      </w:tblGrid>
      <w:tr w:rsidR="00157470" w:rsidRPr="00985A95" w14:paraId="0D2C24A3" w14:textId="77777777" w:rsidTr="00037764">
        <w:tc>
          <w:tcPr>
            <w:tcW w:w="2694"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707"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22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3B0D85" w:rsidRPr="00985A95" w14:paraId="09FC8E20" w14:textId="77777777" w:rsidTr="00037764">
        <w:tc>
          <w:tcPr>
            <w:tcW w:w="2694" w:type="dxa"/>
          </w:tcPr>
          <w:p w14:paraId="3DD0BE18" w14:textId="1AE6B4EF" w:rsidR="003B0D85" w:rsidRPr="00925F64" w:rsidRDefault="003B0D85" w:rsidP="00EC68D8">
            <w:pPr>
              <w:rPr>
                <w:sz w:val="24"/>
                <w:szCs w:val="24"/>
              </w:rPr>
            </w:pPr>
            <w:r w:rsidRPr="003B0D85">
              <w:rPr>
                <w:sz w:val="24"/>
                <w:szCs w:val="24"/>
              </w:rPr>
              <w:t xml:space="preserve">Модель </w:t>
            </w:r>
            <w:proofErr w:type="spellStart"/>
            <w:r w:rsidRPr="003B0D85">
              <w:rPr>
                <w:sz w:val="24"/>
                <w:szCs w:val="24"/>
              </w:rPr>
              <w:t>MapReduce</w:t>
            </w:r>
            <w:proofErr w:type="spellEnd"/>
          </w:p>
        </w:tc>
        <w:tc>
          <w:tcPr>
            <w:tcW w:w="4707" w:type="dxa"/>
          </w:tcPr>
          <w:p w14:paraId="3BAEDEF2" w14:textId="612FC400" w:rsidR="003B0D85" w:rsidRPr="00913F12" w:rsidRDefault="003B0D85" w:rsidP="00E80194">
            <w:pPr>
              <w:jc w:val="both"/>
              <w:rPr>
                <w:sz w:val="24"/>
                <w:szCs w:val="24"/>
              </w:rPr>
            </w:pPr>
            <w:r w:rsidRPr="003B0D85">
              <w:rPr>
                <w:sz w:val="24"/>
                <w:szCs w:val="24"/>
              </w:rPr>
              <w:t xml:space="preserve">Выполнение задания </w:t>
            </w:r>
            <w:proofErr w:type="spellStart"/>
            <w:r w:rsidRPr="003B0D85">
              <w:rPr>
                <w:sz w:val="24"/>
                <w:szCs w:val="24"/>
              </w:rPr>
              <w:t>MapReduce</w:t>
            </w:r>
            <w:proofErr w:type="spellEnd"/>
            <w:r w:rsidRPr="003B0D85">
              <w:rPr>
                <w:sz w:val="24"/>
                <w:szCs w:val="24"/>
              </w:rPr>
              <w:t xml:space="preserve">. Классическая реализация </w:t>
            </w:r>
            <w:proofErr w:type="spellStart"/>
            <w:r w:rsidRPr="003B0D85">
              <w:rPr>
                <w:sz w:val="24"/>
                <w:szCs w:val="24"/>
              </w:rPr>
              <w:t>MapReduce</w:t>
            </w:r>
            <w:proofErr w:type="spellEnd"/>
            <w:r w:rsidRPr="003B0D85">
              <w:rPr>
                <w:sz w:val="24"/>
                <w:szCs w:val="24"/>
              </w:rPr>
              <w:t xml:space="preserve">. Отправка заданий. Типы и форматы </w:t>
            </w:r>
            <w:proofErr w:type="spellStart"/>
            <w:r w:rsidRPr="003B0D85">
              <w:rPr>
                <w:sz w:val="24"/>
                <w:szCs w:val="24"/>
              </w:rPr>
              <w:t>MapReduce</w:t>
            </w:r>
            <w:proofErr w:type="spellEnd"/>
            <w:r w:rsidRPr="003B0D85">
              <w:rPr>
                <w:sz w:val="24"/>
                <w:szCs w:val="24"/>
              </w:rPr>
              <w:t xml:space="preserve">. Форматы входных данных. Форматы выходных данных. </w:t>
            </w:r>
          </w:p>
          <w:p w14:paraId="02FFC22D" w14:textId="77777777" w:rsidR="003B0D85" w:rsidRPr="00510088" w:rsidRDefault="003B0D85" w:rsidP="00704134">
            <w:pPr>
              <w:rPr>
                <w:i/>
                <w:sz w:val="24"/>
                <w:szCs w:val="24"/>
              </w:rPr>
            </w:pPr>
            <w:r w:rsidRPr="00510088">
              <w:rPr>
                <w:i/>
                <w:sz w:val="24"/>
                <w:szCs w:val="24"/>
              </w:rPr>
              <w:t>Рекомендуемые источники:</w:t>
            </w:r>
          </w:p>
          <w:p w14:paraId="28C8F424" w14:textId="5B665241" w:rsidR="003B0D85" w:rsidRPr="00510088" w:rsidRDefault="00037764" w:rsidP="00704134">
            <w:pPr>
              <w:rPr>
                <w:i/>
                <w:sz w:val="24"/>
                <w:szCs w:val="24"/>
              </w:rPr>
            </w:pPr>
            <w:r>
              <w:rPr>
                <w:i/>
                <w:sz w:val="24"/>
                <w:szCs w:val="24"/>
              </w:rPr>
              <w:t>8.1 - 8.4, 9.</w:t>
            </w:r>
            <w:r w:rsidR="00043B26">
              <w:rPr>
                <w:i/>
                <w:sz w:val="24"/>
                <w:szCs w:val="24"/>
              </w:rPr>
              <w:t>21</w:t>
            </w:r>
          </w:p>
          <w:p w14:paraId="4983287D" w14:textId="5EB4AA4A" w:rsidR="003B0D85" w:rsidRPr="00A03131" w:rsidRDefault="003B0D85" w:rsidP="00037764">
            <w:pPr>
              <w:jc w:val="both"/>
              <w:rPr>
                <w:sz w:val="24"/>
                <w:szCs w:val="24"/>
              </w:rPr>
            </w:pPr>
          </w:p>
        </w:tc>
        <w:tc>
          <w:tcPr>
            <w:tcW w:w="3229" w:type="dxa"/>
          </w:tcPr>
          <w:p w14:paraId="084944A5" w14:textId="77777777" w:rsidR="003B0D85" w:rsidRPr="00704296" w:rsidRDefault="003B0D85" w:rsidP="00E80194">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DDB1906" w14:textId="77777777" w:rsidR="003B0D85" w:rsidRPr="00704296" w:rsidRDefault="003B0D85" w:rsidP="00E80194">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5BE607" w14:textId="77777777" w:rsidR="003B0D85" w:rsidRPr="00704296" w:rsidRDefault="003B0D85" w:rsidP="00E80194">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7747C7E" w14:textId="77777777" w:rsidR="003B0D85" w:rsidRDefault="003B0D85" w:rsidP="005066B5">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p w14:paraId="7FF4B891" w14:textId="77777777" w:rsidR="007C329C" w:rsidRDefault="007C329C" w:rsidP="005066B5">
            <w:pPr>
              <w:widowControl/>
              <w:autoSpaceDE/>
              <w:autoSpaceDN/>
              <w:adjustRightInd/>
              <w:rPr>
                <w:rFonts w:eastAsia="Calibri"/>
                <w:bCs/>
                <w:color w:val="000000"/>
                <w:sz w:val="22"/>
                <w:szCs w:val="22"/>
                <w:lang w:eastAsia="en-US"/>
              </w:rPr>
            </w:pPr>
          </w:p>
          <w:p w14:paraId="64F444B4" w14:textId="4AD8F325" w:rsidR="007C329C" w:rsidRPr="00555167" w:rsidRDefault="007C329C" w:rsidP="005066B5">
            <w:pPr>
              <w:widowControl/>
              <w:autoSpaceDE/>
              <w:autoSpaceDN/>
              <w:adjustRightInd/>
              <w:rPr>
                <w:rFonts w:eastAsia="Calibri"/>
                <w:bCs/>
                <w:color w:val="000000"/>
                <w:sz w:val="22"/>
                <w:szCs w:val="22"/>
                <w:lang w:eastAsia="en-US"/>
              </w:rPr>
            </w:pPr>
          </w:p>
        </w:tc>
      </w:tr>
      <w:tr w:rsidR="003B0D85" w:rsidRPr="00985A95" w14:paraId="6104F94D" w14:textId="77777777" w:rsidTr="00037764">
        <w:trPr>
          <w:trHeight w:val="3109"/>
        </w:trPr>
        <w:tc>
          <w:tcPr>
            <w:tcW w:w="2694" w:type="dxa"/>
          </w:tcPr>
          <w:p w14:paraId="2B4599F4" w14:textId="258422C0" w:rsidR="003B0D85" w:rsidRPr="00925F64" w:rsidRDefault="003B0D85" w:rsidP="00EC68D8">
            <w:pPr>
              <w:rPr>
                <w:sz w:val="24"/>
                <w:szCs w:val="24"/>
              </w:rPr>
            </w:pPr>
            <w:r w:rsidRPr="003B0D85">
              <w:rPr>
                <w:sz w:val="24"/>
                <w:szCs w:val="24"/>
              </w:rPr>
              <w:lastRenderedPageBreak/>
              <w:t xml:space="preserve">Экосистема </w:t>
            </w:r>
            <w:proofErr w:type="spellStart"/>
            <w:r w:rsidRPr="003B0D85">
              <w:rPr>
                <w:sz w:val="24"/>
                <w:szCs w:val="24"/>
              </w:rPr>
              <w:t>Hadoop</w:t>
            </w:r>
            <w:proofErr w:type="spellEnd"/>
          </w:p>
        </w:tc>
        <w:tc>
          <w:tcPr>
            <w:tcW w:w="4707" w:type="dxa"/>
          </w:tcPr>
          <w:p w14:paraId="3C1A0537" w14:textId="72D0430A" w:rsidR="003B0D85" w:rsidRPr="00EB78C8" w:rsidRDefault="003B0D85" w:rsidP="00E80194">
            <w:pPr>
              <w:jc w:val="both"/>
              <w:rPr>
                <w:sz w:val="24"/>
                <w:szCs w:val="24"/>
              </w:rPr>
            </w:pPr>
            <w:r>
              <w:rPr>
                <w:sz w:val="24"/>
                <w:szCs w:val="24"/>
              </w:rPr>
              <w:t>З</w:t>
            </w:r>
            <w:r w:rsidRPr="003B0D85">
              <w:rPr>
                <w:sz w:val="24"/>
                <w:szCs w:val="24"/>
              </w:rPr>
              <w:t xml:space="preserve">апуск </w:t>
            </w:r>
            <w:proofErr w:type="spellStart"/>
            <w:r w:rsidRPr="003B0D85">
              <w:rPr>
                <w:sz w:val="24"/>
                <w:szCs w:val="24"/>
              </w:rPr>
              <w:t>Pig</w:t>
            </w:r>
            <w:proofErr w:type="spellEnd"/>
            <w:r w:rsidRPr="003B0D85">
              <w:rPr>
                <w:sz w:val="24"/>
                <w:szCs w:val="24"/>
              </w:rPr>
              <w:t xml:space="preserve">. Режимы исполнения. </w:t>
            </w:r>
            <w:proofErr w:type="spellStart"/>
            <w:r w:rsidRPr="003B0D85">
              <w:rPr>
                <w:sz w:val="24"/>
                <w:szCs w:val="24"/>
              </w:rPr>
              <w:t>Pig</w:t>
            </w:r>
            <w:proofErr w:type="spellEnd"/>
            <w:r w:rsidRPr="003B0D85">
              <w:rPr>
                <w:sz w:val="24"/>
                <w:szCs w:val="24"/>
              </w:rPr>
              <w:t xml:space="preserve"> </w:t>
            </w:r>
            <w:proofErr w:type="spellStart"/>
            <w:r w:rsidRPr="003B0D85">
              <w:rPr>
                <w:sz w:val="24"/>
                <w:szCs w:val="24"/>
              </w:rPr>
              <w:t>Latin</w:t>
            </w:r>
            <w:proofErr w:type="spellEnd"/>
            <w:r w:rsidRPr="003B0D85">
              <w:rPr>
                <w:sz w:val="24"/>
                <w:szCs w:val="24"/>
              </w:rPr>
              <w:t xml:space="preserve">. Структуры, инструкции, выражения. Функции. Пользовательские функции. Операторы обработки данных. </w:t>
            </w:r>
            <w:proofErr w:type="spellStart"/>
            <w:r w:rsidRPr="003B0D85">
              <w:rPr>
                <w:sz w:val="24"/>
                <w:szCs w:val="24"/>
              </w:rPr>
              <w:t>Hive</w:t>
            </w:r>
            <w:proofErr w:type="spellEnd"/>
            <w:r w:rsidRPr="003B0D85">
              <w:rPr>
                <w:sz w:val="24"/>
                <w:szCs w:val="24"/>
              </w:rPr>
              <w:t xml:space="preserve">. Оболочка </w:t>
            </w:r>
            <w:proofErr w:type="spellStart"/>
            <w:r w:rsidRPr="003B0D85">
              <w:rPr>
                <w:sz w:val="24"/>
                <w:szCs w:val="24"/>
              </w:rPr>
              <w:t>Hive</w:t>
            </w:r>
            <w:proofErr w:type="spellEnd"/>
            <w:r w:rsidRPr="003B0D85">
              <w:rPr>
                <w:sz w:val="24"/>
                <w:szCs w:val="24"/>
              </w:rPr>
              <w:t xml:space="preserve">. Администрирование и настройка конфигурации. </w:t>
            </w:r>
            <w:proofErr w:type="spellStart"/>
            <w:r w:rsidRPr="003B0D85">
              <w:rPr>
                <w:sz w:val="24"/>
                <w:szCs w:val="24"/>
              </w:rPr>
              <w:t>HiveQL</w:t>
            </w:r>
            <w:proofErr w:type="spellEnd"/>
            <w:r w:rsidRPr="003B0D85">
              <w:rPr>
                <w:sz w:val="24"/>
                <w:szCs w:val="24"/>
              </w:rPr>
              <w:t>.</w:t>
            </w:r>
            <w:r w:rsidRPr="00EE1AD0">
              <w:rPr>
                <w:sz w:val="24"/>
                <w:szCs w:val="24"/>
              </w:rPr>
              <w:t xml:space="preserve"> </w:t>
            </w:r>
          </w:p>
          <w:p w14:paraId="6E5FAF0D" w14:textId="77777777" w:rsidR="003B0D85" w:rsidRPr="00510088" w:rsidRDefault="003B0D85" w:rsidP="00704134">
            <w:pPr>
              <w:rPr>
                <w:i/>
                <w:sz w:val="24"/>
                <w:szCs w:val="24"/>
              </w:rPr>
            </w:pPr>
            <w:r w:rsidRPr="00510088">
              <w:rPr>
                <w:i/>
                <w:sz w:val="24"/>
                <w:szCs w:val="24"/>
              </w:rPr>
              <w:t>Рекомендуемые источники:</w:t>
            </w:r>
          </w:p>
          <w:p w14:paraId="4147BAD8" w14:textId="6F85B89D" w:rsidR="00037764" w:rsidRPr="00510088" w:rsidRDefault="00037764" w:rsidP="00037764">
            <w:pPr>
              <w:rPr>
                <w:i/>
                <w:sz w:val="24"/>
                <w:szCs w:val="24"/>
              </w:rPr>
            </w:pPr>
            <w:r>
              <w:rPr>
                <w:i/>
                <w:sz w:val="24"/>
                <w:szCs w:val="24"/>
              </w:rPr>
              <w:t>8.1 -</w:t>
            </w:r>
            <w:r>
              <w:rPr>
                <w:i/>
                <w:sz w:val="24"/>
                <w:szCs w:val="24"/>
              </w:rPr>
              <w:t xml:space="preserve"> </w:t>
            </w:r>
            <w:r>
              <w:rPr>
                <w:i/>
                <w:sz w:val="24"/>
                <w:szCs w:val="24"/>
              </w:rPr>
              <w:t>8.4, 9.21</w:t>
            </w:r>
          </w:p>
          <w:p w14:paraId="282FF49E" w14:textId="77777777" w:rsidR="003B0D85" w:rsidRPr="00011CAF" w:rsidRDefault="003B0D85" w:rsidP="00011CAF">
            <w:pPr>
              <w:jc w:val="both"/>
              <w:rPr>
                <w:sz w:val="24"/>
                <w:szCs w:val="24"/>
              </w:rPr>
            </w:pPr>
          </w:p>
        </w:tc>
        <w:tc>
          <w:tcPr>
            <w:tcW w:w="3229" w:type="dxa"/>
          </w:tcPr>
          <w:p w14:paraId="3BCAACB2" w14:textId="77777777" w:rsidR="003B0D85" w:rsidRPr="00704296" w:rsidRDefault="003B0D85" w:rsidP="00E80194">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9500FC3" w14:textId="77777777" w:rsidR="003B0D85" w:rsidRPr="00704296" w:rsidRDefault="003B0D85" w:rsidP="00E80194">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F79A9A5" w14:textId="77777777" w:rsidR="003B0D85" w:rsidRPr="00704296" w:rsidRDefault="003B0D85" w:rsidP="00E80194">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2C8161B" w14:textId="3CC9BB47" w:rsidR="003B0D85" w:rsidRPr="00704296" w:rsidRDefault="003B0D85"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47F9F213" w14:textId="7E9E9928" w:rsidR="007C329C" w:rsidRDefault="00985A95" w:rsidP="007E6ACE">
      <w:r w:rsidRPr="00985A95">
        <w:tab/>
      </w:r>
    </w:p>
    <w:p w14:paraId="3340D4C2" w14:textId="02433FA1" w:rsidR="00BA337D" w:rsidRDefault="00BA337D" w:rsidP="00885388">
      <w:pPr>
        <w:pStyle w:val="1"/>
        <w:spacing w:line="360" w:lineRule="auto"/>
        <w:jc w:val="both"/>
      </w:pPr>
      <w:bookmarkStart w:id="12" w:name="_Toc114587833"/>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885388">
      <w:pPr>
        <w:pStyle w:val="1"/>
        <w:spacing w:before="0" w:beforeAutospacing="0" w:after="0" w:afterAutospacing="0" w:line="360" w:lineRule="auto"/>
        <w:jc w:val="both"/>
      </w:pPr>
      <w:bookmarkStart w:id="13" w:name="_Toc114587834"/>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480FCB64" w:rsidR="003621BA" w:rsidRPr="00500E7A" w:rsidRDefault="003621BA" w:rsidP="00500E7A">
      <w:pPr>
        <w:jc w:val="right"/>
        <w:rPr>
          <w:b/>
          <w:sz w:val="24"/>
          <w:szCs w:val="24"/>
        </w:rPr>
      </w:pPr>
      <w:r w:rsidRPr="00500E7A">
        <w:rPr>
          <w:sz w:val="24"/>
          <w:szCs w:val="24"/>
        </w:rPr>
        <w:t xml:space="preserve">Таблица </w:t>
      </w:r>
      <w:r w:rsidR="002B1B2B" w:rsidRPr="00500E7A">
        <w:rPr>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327"/>
        <w:gridCol w:w="4713"/>
        <w:gridCol w:w="3155"/>
      </w:tblGrid>
      <w:tr w:rsidR="008E1F89" w:rsidRPr="00151C44" w14:paraId="5F8C57E6" w14:textId="77777777" w:rsidTr="002A43DA">
        <w:trPr>
          <w:trHeight w:val="20"/>
        </w:trPr>
        <w:tc>
          <w:tcPr>
            <w:tcW w:w="23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820"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225"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3B0D85" w:rsidRPr="00151C44" w14:paraId="700945A6" w14:textId="77777777" w:rsidTr="002A43DA">
        <w:trPr>
          <w:trHeight w:val="20"/>
        </w:trPr>
        <w:tc>
          <w:tcPr>
            <w:tcW w:w="23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5EEC4A2B" w:rsidR="003B0D85" w:rsidRPr="00011CAF" w:rsidRDefault="003B0D85" w:rsidP="00F340DC">
            <w:pPr>
              <w:widowControl/>
              <w:tabs>
                <w:tab w:val="right" w:pos="9356"/>
              </w:tabs>
              <w:suppressAutoHyphens/>
              <w:autoSpaceDE/>
              <w:autoSpaceDN/>
              <w:adjustRightInd/>
              <w:rPr>
                <w:rFonts w:eastAsia="Calibri" w:cs="Calibri"/>
                <w:color w:val="000000"/>
                <w:sz w:val="24"/>
                <w:szCs w:val="24"/>
              </w:rPr>
            </w:pPr>
            <w:r w:rsidRPr="003B0CAE">
              <w:rPr>
                <w:rFonts w:eastAsia="Calibri" w:cs="Calibri"/>
                <w:color w:val="000000"/>
                <w:sz w:val="24"/>
                <w:szCs w:val="24"/>
              </w:rPr>
              <w:t xml:space="preserve">Архитектура </w:t>
            </w:r>
            <w:proofErr w:type="spellStart"/>
            <w:r w:rsidRPr="003B0CAE">
              <w:rPr>
                <w:rFonts w:eastAsia="Calibri" w:cs="Calibri"/>
                <w:color w:val="000000"/>
                <w:sz w:val="24"/>
                <w:szCs w:val="24"/>
              </w:rPr>
              <w:t>Hadoop</w:t>
            </w:r>
            <w:proofErr w:type="spellEnd"/>
          </w:p>
        </w:tc>
        <w:tc>
          <w:tcPr>
            <w:tcW w:w="4820" w:type="dxa"/>
            <w:tcBorders>
              <w:top w:val="single" w:sz="4" w:space="0" w:color="00000A"/>
              <w:left w:val="single" w:sz="4" w:space="0" w:color="00000A"/>
              <w:bottom w:val="single" w:sz="4" w:space="0" w:color="00000A"/>
              <w:right w:val="single" w:sz="4" w:space="0" w:color="00000A"/>
            </w:tcBorders>
          </w:tcPr>
          <w:p w14:paraId="48429BDC" w14:textId="77777777" w:rsidR="003B0D85" w:rsidRDefault="003B0D85" w:rsidP="003B0D85">
            <w:pPr>
              <w:jc w:val="both"/>
              <w:rPr>
                <w:rFonts w:eastAsia="Calibri"/>
                <w:color w:val="000000"/>
                <w:sz w:val="24"/>
                <w:szCs w:val="24"/>
              </w:rPr>
            </w:pPr>
            <w:r w:rsidRPr="003B0D85">
              <w:rPr>
                <w:rFonts w:eastAsia="Calibri"/>
                <w:color w:val="000000"/>
                <w:sz w:val="24"/>
                <w:szCs w:val="24"/>
              </w:rPr>
              <w:t xml:space="preserve">Высокая доступность HDFS. Преодоление сбоев и изоляция. Основные операции файловой системы. Парадигма </w:t>
            </w:r>
            <w:proofErr w:type="spellStart"/>
            <w:r w:rsidRPr="003B0D85">
              <w:rPr>
                <w:rFonts w:eastAsia="Calibri"/>
                <w:color w:val="000000"/>
                <w:sz w:val="24"/>
                <w:szCs w:val="24"/>
              </w:rPr>
              <w:t>MapReduce</w:t>
            </w:r>
            <w:proofErr w:type="spellEnd"/>
            <w:r w:rsidRPr="003B0D85">
              <w:rPr>
                <w:rFonts w:eastAsia="Calibri"/>
                <w:color w:val="000000"/>
                <w:sz w:val="24"/>
                <w:szCs w:val="24"/>
              </w:rPr>
              <w:t xml:space="preserve">. Основная идея </w:t>
            </w:r>
            <w:proofErr w:type="spellStart"/>
            <w:r w:rsidRPr="003B0D85">
              <w:rPr>
                <w:rFonts w:eastAsia="Calibri"/>
                <w:color w:val="000000"/>
                <w:sz w:val="24"/>
                <w:szCs w:val="24"/>
              </w:rPr>
              <w:t>MapReduce</w:t>
            </w:r>
            <w:proofErr w:type="spellEnd"/>
            <w:r w:rsidRPr="003B0D85">
              <w:rPr>
                <w:rFonts w:eastAsia="Calibri"/>
                <w:color w:val="000000"/>
                <w:sz w:val="24"/>
                <w:szCs w:val="24"/>
              </w:rPr>
              <w:t xml:space="preserve">. Ключевые компоненты YARN. </w:t>
            </w:r>
          </w:p>
          <w:p w14:paraId="0C366AEF" w14:textId="42CC3F41" w:rsidR="007C329C" w:rsidRPr="006E2C32" w:rsidRDefault="007C329C" w:rsidP="007C329C">
            <w:pPr>
              <w:jc w:val="both"/>
              <w:rPr>
                <w:rFonts w:eastAsia="Calibri"/>
                <w:color w:val="000000"/>
                <w:sz w:val="24"/>
                <w:szCs w:val="24"/>
              </w:rPr>
            </w:pPr>
            <w:r>
              <w:rPr>
                <w:sz w:val="24"/>
                <w:szCs w:val="24"/>
              </w:rPr>
              <w:t xml:space="preserve"> </w:t>
            </w:r>
          </w:p>
        </w:tc>
        <w:tc>
          <w:tcPr>
            <w:tcW w:w="322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CCD185" w14:textId="77777777" w:rsidR="003B0D85" w:rsidRPr="004C58C7" w:rsidRDefault="003B0D85" w:rsidP="0055516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0F8E8BCC" w:rsidR="003B0D85" w:rsidRDefault="003B0D85"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B0D85" w:rsidRPr="00151C44" w14:paraId="17DA0447" w14:textId="77777777" w:rsidTr="002A43DA">
        <w:trPr>
          <w:trHeight w:val="20"/>
        </w:trPr>
        <w:tc>
          <w:tcPr>
            <w:tcW w:w="23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01EBB132" w:rsidR="003B0D85" w:rsidRPr="00011CAF" w:rsidRDefault="003B0D85" w:rsidP="00F340DC">
            <w:pPr>
              <w:widowControl/>
              <w:tabs>
                <w:tab w:val="right" w:pos="9356"/>
              </w:tabs>
              <w:suppressAutoHyphens/>
              <w:autoSpaceDE/>
              <w:autoSpaceDN/>
              <w:adjustRightInd/>
              <w:rPr>
                <w:rFonts w:eastAsia="Calibri" w:cs="Calibri"/>
                <w:color w:val="000000"/>
                <w:sz w:val="24"/>
                <w:szCs w:val="24"/>
              </w:rPr>
            </w:pPr>
            <w:r w:rsidRPr="003B0CAE">
              <w:rPr>
                <w:rFonts w:eastAsia="Calibri" w:cs="Calibri"/>
                <w:color w:val="000000"/>
                <w:sz w:val="24"/>
                <w:szCs w:val="24"/>
              </w:rPr>
              <w:t xml:space="preserve">Модель </w:t>
            </w:r>
            <w:proofErr w:type="spellStart"/>
            <w:r w:rsidRPr="003B0CAE">
              <w:rPr>
                <w:rFonts w:eastAsia="Calibri" w:cs="Calibri"/>
                <w:color w:val="000000"/>
                <w:sz w:val="24"/>
                <w:szCs w:val="24"/>
              </w:rPr>
              <w:t>MapReduce</w:t>
            </w:r>
            <w:proofErr w:type="spellEnd"/>
          </w:p>
        </w:tc>
        <w:tc>
          <w:tcPr>
            <w:tcW w:w="4820" w:type="dxa"/>
            <w:tcBorders>
              <w:top w:val="single" w:sz="4" w:space="0" w:color="00000A"/>
              <w:left w:val="single" w:sz="4" w:space="0" w:color="00000A"/>
              <w:bottom w:val="single" w:sz="4" w:space="0" w:color="00000A"/>
              <w:right w:val="single" w:sz="4" w:space="0" w:color="00000A"/>
            </w:tcBorders>
          </w:tcPr>
          <w:p w14:paraId="3C2DD02C" w14:textId="77777777" w:rsidR="003B0D85" w:rsidRDefault="003B0D85" w:rsidP="003B0D85">
            <w:pPr>
              <w:jc w:val="both"/>
              <w:rPr>
                <w:rFonts w:eastAsia="Calibri"/>
                <w:color w:val="000000"/>
                <w:sz w:val="24"/>
                <w:szCs w:val="24"/>
              </w:rPr>
            </w:pPr>
            <w:r w:rsidRPr="003B0D85">
              <w:rPr>
                <w:rFonts w:eastAsia="Calibri"/>
                <w:color w:val="000000"/>
                <w:sz w:val="24"/>
                <w:szCs w:val="24"/>
              </w:rPr>
              <w:t>YARN (</w:t>
            </w:r>
            <w:proofErr w:type="spellStart"/>
            <w:r w:rsidRPr="003B0D85">
              <w:rPr>
                <w:rFonts w:eastAsia="Calibri"/>
                <w:color w:val="000000"/>
                <w:sz w:val="24"/>
                <w:szCs w:val="24"/>
              </w:rPr>
              <w:t>MapReduce</w:t>
            </w:r>
            <w:proofErr w:type="spellEnd"/>
            <w:r w:rsidRPr="003B0D85">
              <w:rPr>
                <w:rFonts w:eastAsia="Calibri"/>
                <w:color w:val="000000"/>
                <w:sz w:val="24"/>
                <w:szCs w:val="24"/>
              </w:rPr>
              <w:t xml:space="preserve"> 2). Сбои. Сбои в классической модели </w:t>
            </w:r>
            <w:proofErr w:type="spellStart"/>
            <w:r w:rsidRPr="003B0D85">
              <w:rPr>
                <w:rFonts w:eastAsia="Calibri"/>
                <w:color w:val="000000"/>
                <w:sz w:val="24"/>
                <w:szCs w:val="24"/>
              </w:rPr>
              <w:t>MapReduce</w:t>
            </w:r>
            <w:proofErr w:type="spellEnd"/>
            <w:r w:rsidRPr="003B0D85">
              <w:rPr>
                <w:rFonts w:eastAsia="Calibri"/>
                <w:color w:val="000000"/>
                <w:sz w:val="24"/>
                <w:szCs w:val="24"/>
              </w:rPr>
              <w:t>. Сбои в YARN. Планирование заданий. Тасовка и сортировка. Частичная, полная, вторичная сортировка. Соединение. Соединение на стороне отображения. Соединение на стороне свертки.</w:t>
            </w:r>
          </w:p>
          <w:p w14:paraId="72035B73" w14:textId="3D2D27F2" w:rsidR="007C329C" w:rsidRPr="00BB4EB6" w:rsidRDefault="007C329C" w:rsidP="007C329C">
            <w:pPr>
              <w:jc w:val="both"/>
              <w:rPr>
                <w:rFonts w:eastAsia="Calibri"/>
                <w:color w:val="000000"/>
                <w:sz w:val="24"/>
                <w:szCs w:val="24"/>
              </w:rPr>
            </w:pPr>
          </w:p>
        </w:tc>
        <w:tc>
          <w:tcPr>
            <w:tcW w:w="322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C9C5F6" w14:textId="77777777" w:rsidR="003B0D85" w:rsidRPr="004C58C7" w:rsidRDefault="003B0D85" w:rsidP="0055516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45BC4330" w:rsidR="003B0D85" w:rsidRDefault="003B0D85"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B0D85" w:rsidRPr="00151C44" w14:paraId="49AFF01D" w14:textId="77777777" w:rsidTr="002A43DA">
        <w:trPr>
          <w:trHeight w:val="20"/>
        </w:trPr>
        <w:tc>
          <w:tcPr>
            <w:tcW w:w="23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70F68" w14:textId="00740E2D" w:rsidR="003B0D85" w:rsidRPr="00011CAF" w:rsidRDefault="003B0D85" w:rsidP="00F340DC">
            <w:pPr>
              <w:widowControl/>
              <w:tabs>
                <w:tab w:val="right" w:pos="9356"/>
              </w:tabs>
              <w:suppressAutoHyphens/>
              <w:autoSpaceDE/>
              <w:autoSpaceDN/>
              <w:adjustRightInd/>
              <w:rPr>
                <w:sz w:val="24"/>
                <w:szCs w:val="24"/>
              </w:rPr>
            </w:pPr>
            <w:r w:rsidRPr="003B0CAE">
              <w:rPr>
                <w:rFonts w:eastAsia="Calibri" w:cs="Calibri"/>
                <w:color w:val="000000"/>
                <w:sz w:val="24"/>
                <w:szCs w:val="24"/>
              </w:rPr>
              <w:t xml:space="preserve">Создание и администрирование кластера </w:t>
            </w:r>
            <w:proofErr w:type="spellStart"/>
            <w:r w:rsidRPr="003B0CAE">
              <w:rPr>
                <w:rFonts w:eastAsia="Calibri" w:cs="Calibri"/>
                <w:color w:val="000000"/>
                <w:sz w:val="24"/>
                <w:szCs w:val="24"/>
              </w:rPr>
              <w:t>Hadoop</w:t>
            </w:r>
            <w:proofErr w:type="spellEnd"/>
          </w:p>
        </w:tc>
        <w:tc>
          <w:tcPr>
            <w:tcW w:w="4820" w:type="dxa"/>
            <w:tcBorders>
              <w:top w:val="single" w:sz="4" w:space="0" w:color="00000A"/>
              <w:left w:val="single" w:sz="4" w:space="0" w:color="00000A"/>
              <w:bottom w:val="single" w:sz="4" w:space="0" w:color="00000A"/>
              <w:right w:val="single" w:sz="4" w:space="0" w:color="00000A"/>
            </w:tcBorders>
          </w:tcPr>
          <w:p w14:paraId="0716BD13" w14:textId="77777777" w:rsidR="003B0D85" w:rsidRDefault="007E6ACE" w:rsidP="009308F9">
            <w:pPr>
              <w:jc w:val="both"/>
              <w:rPr>
                <w:rFonts w:eastAsia="Calibri"/>
                <w:color w:val="000000"/>
                <w:sz w:val="24"/>
                <w:szCs w:val="24"/>
              </w:rPr>
            </w:pPr>
            <w:proofErr w:type="spellStart"/>
            <w:r w:rsidRPr="007E6ACE">
              <w:rPr>
                <w:rFonts w:eastAsia="Calibri"/>
                <w:color w:val="000000"/>
                <w:sz w:val="24"/>
                <w:szCs w:val="24"/>
              </w:rPr>
              <w:t>Kerberos</w:t>
            </w:r>
            <w:proofErr w:type="spellEnd"/>
            <w:r w:rsidRPr="007E6ACE">
              <w:rPr>
                <w:rFonts w:eastAsia="Calibri"/>
                <w:color w:val="000000"/>
                <w:sz w:val="24"/>
                <w:szCs w:val="24"/>
              </w:rPr>
              <w:t xml:space="preserve"> и </w:t>
            </w:r>
            <w:proofErr w:type="spellStart"/>
            <w:r w:rsidRPr="007E6ACE">
              <w:rPr>
                <w:rFonts w:eastAsia="Calibri"/>
                <w:color w:val="000000"/>
                <w:sz w:val="24"/>
                <w:szCs w:val="24"/>
              </w:rPr>
              <w:t>Hadoop</w:t>
            </w:r>
            <w:proofErr w:type="spellEnd"/>
            <w:r w:rsidRPr="007E6ACE">
              <w:rPr>
                <w:rFonts w:eastAsia="Calibri"/>
                <w:color w:val="000000"/>
                <w:sz w:val="24"/>
                <w:szCs w:val="24"/>
              </w:rPr>
              <w:t>. Маркеры делегирования. Администрирование HDFS. Дисковые структуры данных. Безопасный режим. Журналы аудита. Мониторинг. Стандартные административные процедуры. Включение и исключение узлов кластера. Обновление системы.</w:t>
            </w:r>
          </w:p>
          <w:p w14:paraId="20A6F37B" w14:textId="08BCF325" w:rsidR="0003182D" w:rsidRDefault="0003182D" w:rsidP="0089431E">
            <w:pPr>
              <w:jc w:val="both"/>
              <w:rPr>
                <w:rFonts w:eastAsia="Calibri"/>
                <w:color w:val="000000"/>
                <w:sz w:val="24"/>
                <w:szCs w:val="24"/>
              </w:rPr>
            </w:pPr>
          </w:p>
        </w:tc>
        <w:tc>
          <w:tcPr>
            <w:tcW w:w="322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FBDB12" w14:textId="77777777" w:rsidR="003B0D85" w:rsidRPr="004C58C7" w:rsidRDefault="003B0D85" w:rsidP="0055516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FD78256" w14:textId="1F1032E8" w:rsidR="003B0D85" w:rsidRDefault="003B0D85"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B0D85" w:rsidRPr="00151C44" w14:paraId="556D1B47" w14:textId="77777777" w:rsidTr="002A43DA">
        <w:trPr>
          <w:trHeight w:val="20"/>
        </w:trPr>
        <w:tc>
          <w:tcPr>
            <w:tcW w:w="23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183C87" w14:textId="4D1EB65B" w:rsidR="003B0D85" w:rsidRPr="00011CAF" w:rsidRDefault="003B0D85" w:rsidP="00F340DC">
            <w:pPr>
              <w:widowControl/>
              <w:tabs>
                <w:tab w:val="right" w:pos="9356"/>
              </w:tabs>
              <w:suppressAutoHyphens/>
              <w:autoSpaceDE/>
              <w:autoSpaceDN/>
              <w:adjustRightInd/>
              <w:rPr>
                <w:sz w:val="24"/>
                <w:szCs w:val="24"/>
              </w:rPr>
            </w:pPr>
            <w:r w:rsidRPr="003B0CAE">
              <w:rPr>
                <w:rFonts w:eastAsia="Calibri" w:cs="Calibri"/>
                <w:color w:val="000000"/>
                <w:sz w:val="24"/>
                <w:szCs w:val="24"/>
              </w:rPr>
              <w:t xml:space="preserve">Экосистема </w:t>
            </w:r>
            <w:proofErr w:type="spellStart"/>
            <w:r w:rsidRPr="003B0CAE">
              <w:rPr>
                <w:rFonts w:eastAsia="Calibri" w:cs="Calibri"/>
                <w:color w:val="000000"/>
                <w:sz w:val="24"/>
                <w:szCs w:val="24"/>
              </w:rPr>
              <w:t>Hadoop</w:t>
            </w:r>
            <w:proofErr w:type="spellEnd"/>
          </w:p>
        </w:tc>
        <w:tc>
          <w:tcPr>
            <w:tcW w:w="4820" w:type="dxa"/>
            <w:tcBorders>
              <w:top w:val="single" w:sz="4" w:space="0" w:color="00000A"/>
              <w:left w:val="single" w:sz="4" w:space="0" w:color="00000A"/>
              <w:bottom w:val="single" w:sz="4" w:space="0" w:color="00000A"/>
              <w:right w:val="single" w:sz="4" w:space="0" w:color="00000A"/>
            </w:tcBorders>
          </w:tcPr>
          <w:p w14:paraId="32706A93" w14:textId="6DB7C806" w:rsidR="003B0D85" w:rsidRDefault="007E6ACE" w:rsidP="00555167">
            <w:pPr>
              <w:jc w:val="both"/>
              <w:rPr>
                <w:rFonts w:eastAsia="Calibri"/>
                <w:color w:val="000000"/>
                <w:sz w:val="24"/>
                <w:szCs w:val="24"/>
              </w:rPr>
            </w:pPr>
            <w:r w:rsidRPr="007E6ACE">
              <w:rPr>
                <w:rFonts w:eastAsia="Calibri"/>
                <w:color w:val="000000"/>
                <w:sz w:val="24"/>
                <w:szCs w:val="24"/>
              </w:rPr>
              <w:t xml:space="preserve">Состав экосистемы </w:t>
            </w:r>
            <w:proofErr w:type="spellStart"/>
            <w:r w:rsidRPr="007E6ACE">
              <w:rPr>
                <w:rFonts w:eastAsia="Calibri"/>
                <w:color w:val="000000"/>
                <w:sz w:val="24"/>
                <w:szCs w:val="24"/>
              </w:rPr>
              <w:t>Hadoop</w:t>
            </w:r>
            <w:proofErr w:type="spellEnd"/>
            <w:r w:rsidRPr="007E6ACE">
              <w:rPr>
                <w:rFonts w:eastAsia="Calibri"/>
                <w:color w:val="000000"/>
                <w:sz w:val="24"/>
                <w:szCs w:val="24"/>
              </w:rPr>
              <w:t xml:space="preserve">. Установка и запуск </w:t>
            </w:r>
            <w:proofErr w:type="spellStart"/>
            <w:r w:rsidRPr="007E6ACE">
              <w:rPr>
                <w:rFonts w:eastAsia="Calibri"/>
                <w:color w:val="000000"/>
                <w:sz w:val="24"/>
                <w:szCs w:val="24"/>
              </w:rPr>
              <w:t>Pig</w:t>
            </w:r>
            <w:proofErr w:type="spellEnd"/>
            <w:r w:rsidRPr="007E6ACE">
              <w:rPr>
                <w:rFonts w:eastAsia="Calibri"/>
                <w:color w:val="000000"/>
                <w:sz w:val="24"/>
                <w:szCs w:val="24"/>
              </w:rPr>
              <w:t xml:space="preserve">. Установка </w:t>
            </w:r>
            <w:proofErr w:type="spellStart"/>
            <w:r w:rsidRPr="007E6ACE">
              <w:rPr>
                <w:rFonts w:eastAsia="Calibri"/>
                <w:color w:val="000000"/>
                <w:sz w:val="24"/>
                <w:szCs w:val="24"/>
              </w:rPr>
              <w:t>Hive</w:t>
            </w:r>
            <w:proofErr w:type="spellEnd"/>
            <w:r w:rsidRPr="007E6ACE">
              <w:rPr>
                <w:rFonts w:eastAsia="Calibri"/>
                <w:color w:val="000000"/>
                <w:sz w:val="24"/>
                <w:szCs w:val="24"/>
              </w:rPr>
              <w:t xml:space="preserve">. Установка и запуск </w:t>
            </w:r>
            <w:proofErr w:type="spellStart"/>
            <w:r w:rsidRPr="007E6ACE">
              <w:rPr>
                <w:rFonts w:eastAsia="Calibri"/>
                <w:color w:val="000000"/>
                <w:sz w:val="24"/>
                <w:szCs w:val="24"/>
              </w:rPr>
              <w:t>ZooKeeper</w:t>
            </w:r>
            <w:proofErr w:type="spellEnd"/>
            <w:r w:rsidRPr="007E6ACE">
              <w:rPr>
                <w:rFonts w:eastAsia="Calibri"/>
                <w:color w:val="000000"/>
                <w:sz w:val="24"/>
                <w:szCs w:val="24"/>
              </w:rPr>
              <w:t xml:space="preserve">. Реализация списка принадлежности. Создание группы. Сервис </w:t>
            </w:r>
            <w:proofErr w:type="spellStart"/>
            <w:r w:rsidRPr="007E6ACE">
              <w:rPr>
                <w:rFonts w:eastAsia="Calibri"/>
                <w:color w:val="000000"/>
                <w:sz w:val="24"/>
                <w:szCs w:val="24"/>
              </w:rPr>
              <w:t>ZooKeeper</w:t>
            </w:r>
            <w:proofErr w:type="spellEnd"/>
            <w:r w:rsidRPr="007E6ACE">
              <w:rPr>
                <w:rFonts w:eastAsia="Calibri"/>
                <w:color w:val="000000"/>
                <w:sz w:val="24"/>
                <w:szCs w:val="24"/>
              </w:rPr>
              <w:t xml:space="preserve">. Построение приложений. </w:t>
            </w:r>
            <w:proofErr w:type="spellStart"/>
            <w:r w:rsidRPr="007E6ACE">
              <w:rPr>
                <w:rFonts w:eastAsia="Calibri"/>
                <w:color w:val="000000"/>
                <w:sz w:val="24"/>
                <w:szCs w:val="24"/>
              </w:rPr>
              <w:t>Sqoop</w:t>
            </w:r>
            <w:proofErr w:type="spellEnd"/>
            <w:r w:rsidRPr="007E6ACE">
              <w:rPr>
                <w:rFonts w:eastAsia="Calibri"/>
                <w:color w:val="000000"/>
                <w:sz w:val="24"/>
                <w:szCs w:val="24"/>
              </w:rPr>
              <w:t xml:space="preserve">, </w:t>
            </w:r>
            <w:r w:rsidRPr="007E6ACE">
              <w:rPr>
                <w:rFonts w:eastAsia="Calibri"/>
                <w:color w:val="000000"/>
                <w:sz w:val="24"/>
                <w:szCs w:val="24"/>
              </w:rPr>
              <w:lastRenderedPageBreak/>
              <w:t>установка и запуск. Коннекторы. Управление импортированием. Экспортирование.</w:t>
            </w:r>
            <w:r w:rsidR="003B0D85">
              <w:rPr>
                <w:rFonts w:eastAsia="Calibri"/>
                <w:color w:val="000000"/>
                <w:sz w:val="24"/>
                <w:szCs w:val="24"/>
              </w:rPr>
              <w:t xml:space="preserve"> </w:t>
            </w:r>
          </w:p>
          <w:p w14:paraId="46D6D126" w14:textId="22B548DE" w:rsidR="003B0D85" w:rsidRDefault="003B0D85" w:rsidP="007C329C">
            <w:pPr>
              <w:jc w:val="both"/>
              <w:rPr>
                <w:rFonts w:eastAsia="Calibri"/>
                <w:color w:val="000000"/>
                <w:sz w:val="24"/>
                <w:szCs w:val="24"/>
              </w:rPr>
            </w:pPr>
          </w:p>
        </w:tc>
        <w:tc>
          <w:tcPr>
            <w:tcW w:w="322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E37821" w14:textId="77777777" w:rsidR="003B0D85" w:rsidRPr="004C58C7" w:rsidRDefault="003B0D85" w:rsidP="00555167">
            <w:pPr>
              <w:widowControl/>
              <w:autoSpaceDE/>
              <w:autoSpaceDN/>
              <w:adjustRightInd/>
              <w:rPr>
                <w:color w:val="201F1E"/>
                <w:sz w:val="24"/>
                <w:szCs w:val="24"/>
                <w:bdr w:val="none" w:sz="0" w:space="0" w:color="auto" w:frame="1"/>
              </w:rPr>
            </w:pPr>
            <w:r>
              <w:rPr>
                <w:color w:val="201F1E"/>
                <w:sz w:val="24"/>
                <w:szCs w:val="24"/>
                <w:bdr w:val="none" w:sz="0" w:space="0" w:color="auto" w:frame="1"/>
              </w:rPr>
              <w:lastRenderedPageBreak/>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A226AEF" w14:textId="24843560" w:rsidR="003B0D85" w:rsidRDefault="003B0D85"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lastRenderedPageBreak/>
              <w:t>изучение рекомендованных к занятию литературных источников.</w:t>
            </w:r>
          </w:p>
        </w:tc>
      </w:tr>
    </w:tbl>
    <w:p w14:paraId="0263665A" w14:textId="77777777" w:rsidR="00385CDB" w:rsidRDefault="00385CDB" w:rsidP="007E6ACE">
      <w:bookmarkStart w:id="14" w:name="_Toc114587835"/>
    </w:p>
    <w:p w14:paraId="69E736EE" w14:textId="152CC153" w:rsidR="002115D5" w:rsidRPr="00BA337D" w:rsidRDefault="002115D5" w:rsidP="002115D5">
      <w:pPr>
        <w:pStyle w:val="1"/>
        <w:jc w:val="both"/>
      </w:pPr>
      <w:r w:rsidRPr="00BA337D">
        <w:t>6.2. Перечень вопросов, заданий, тем для подготовки к текущему контролю</w:t>
      </w:r>
      <w:bookmarkEnd w:id="14"/>
    </w:p>
    <w:p w14:paraId="5410A620" w14:textId="685C9252"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89431E">
        <w:rPr>
          <w:rFonts w:eastAsia="Calibri"/>
          <w:b/>
          <w:color w:val="000000"/>
          <w:sz w:val="28"/>
          <w:szCs w:val="28"/>
        </w:rPr>
        <w:t>ный вариант</w:t>
      </w:r>
      <w:r w:rsidR="00925F64">
        <w:rPr>
          <w:rFonts w:eastAsia="Calibri"/>
          <w:b/>
          <w:color w:val="000000"/>
          <w:sz w:val="28"/>
          <w:szCs w:val="28"/>
        </w:rPr>
        <w:t xml:space="preserve"> контрольной работы</w:t>
      </w:r>
    </w:p>
    <w:p w14:paraId="13FB7AC9" w14:textId="1D96D1E1" w:rsidR="008C4091" w:rsidRPr="008C4091" w:rsidRDefault="002371DF" w:rsidP="00CE1AB0">
      <w:pPr>
        <w:widowControl/>
        <w:autoSpaceDE/>
        <w:autoSpaceDN/>
        <w:adjustRightInd/>
        <w:spacing w:line="360" w:lineRule="auto"/>
        <w:ind w:firstLine="709"/>
        <w:contextualSpacing/>
        <w:jc w:val="both"/>
        <w:rPr>
          <w:rFonts w:eastAsia="Calibri"/>
          <w:color w:val="000000"/>
          <w:sz w:val="28"/>
          <w:szCs w:val="28"/>
        </w:rPr>
      </w:pPr>
      <w:r>
        <w:rPr>
          <w:rFonts w:eastAsia="Calibri"/>
          <w:color w:val="000000"/>
          <w:sz w:val="28"/>
          <w:szCs w:val="28"/>
        </w:rPr>
        <w:t xml:space="preserve">Набор данных содержит </w:t>
      </w:r>
      <w:r w:rsidR="008C4091">
        <w:rPr>
          <w:rFonts w:eastAsia="Calibri"/>
          <w:color w:val="000000"/>
          <w:sz w:val="28"/>
          <w:szCs w:val="28"/>
        </w:rPr>
        <w:t>30 текстовых</w:t>
      </w:r>
      <w:r w:rsidR="008C4091" w:rsidRPr="008C4091">
        <w:rPr>
          <w:rFonts w:eastAsia="Calibri"/>
          <w:color w:val="000000"/>
          <w:sz w:val="28"/>
          <w:szCs w:val="28"/>
        </w:rPr>
        <w:t xml:space="preserve"> файлов, в каждом </w:t>
      </w:r>
      <w:r w:rsidR="008C4091">
        <w:rPr>
          <w:rFonts w:eastAsia="Calibri"/>
          <w:color w:val="000000"/>
          <w:sz w:val="28"/>
          <w:szCs w:val="28"/>
        </w:rPr>
        <w:t>из которых находится</w:t>
      </w:r>
      <w:r w:rsidR="008C4091" w:rsidRPr="008C4091">
        <w:rPr>
          <w:rFonts w:eastAsia="Calibri"/>
          <w:color w:val="000000"/>
          <w:sz w:val="28"/>
          <w:szCs w:val="28"/>
        </w:rPr>
        <w:t xml:space="preserve"> порядка 10 000 строк. Каждая строка имеет своё ключевое слово. В каких-то файлах есть строки с одинаковыми ключевыми словами. Требуется вывести все строки</w:t>
      </w:r>
      <w:r w:rsidR="007B2C35">
        <w:rPr>
          <w:rFonts w:eastAsia="Calibri"/>
          <w:color w:val="000000"/>
          <w:sz w:val="28"/>
          <w:szCs w:val="28"/>
        </w:rPr>
        <w:t>,</w:t>
      </w:r>
      <w:r w:rsidR="008C4091" w:rsidRPr="008C4091">
        <w:rPr>
          <w:rFonts w:eastAsia="Calibri"/>
          <w:color w:val="000000"/>
          <w:sz w:val="28"/>
          <w:szCs w:val="28"/>
        </w:rPr>
        <w:t xml:space="preserve"> которые встречаются в файлах n-раз.</w:t>
      </w:r>
      <w:r w:rsidR="008C4091">
        <w:rPr>
          <w:rFonts w:eastAsia="Calibri"/>
          <w:color w:val="000000"/>
          <w:sz w:val="28"/>
          <w:szCs w:val="28"/>
        </w:rPr>
        <w:t xml:space="preserve"> </w:t>
      </w:r>
    </w:p>
    <w:p w14:paraId="31A2391A" w14:textId="38996C63" w:rsidR="008C4091" w:rsidRPr="008C4091" w:rsidRDefault="008C4091" w:rsidP="00CE1AB0">
      <w:pPr>
        <w:widowControl/>
        <w:autoSpaceDE/>
        <w:autoSpaceDN/>
        <w:adjustRightInd/>
        <w:spacing w:line="360" w:lineRule="auto"/>
        <w:ind w:firstLine="709"/>
        <w:contextualSpacing/>
        <w:jc w:val="both"/>
        <w:rPr>
          <w:rFonts w:eastAsia="Calibri"/>
          <w:color w:val="000000"/>
          <w:sz w:val="28"/>
          <w:szCs w:val="28"/>
        </w:rPr>
      </w:pPr>
      <w:r w:rsidRPr="008C4091">
        <w:rPr>
          <w:rFonts w:eastAsia="Calibri"/>
          <w:color w:val="000000"/>
          <w:sz w:val="28"/>
          <w:szCs w:val="28"/>
        </w:rPr>
        <w:t xml:space="preserve">В пределах одного файла ключевые слова тоже могут встречаться несколько раз. Само ключевое слово не известно (поиск по шаблону не </w:t>
      </w:r>
      <w:r>
        <w:rPr>
          <w:rFonts w:eastAsia="Calibri"/>
          <w:color w:val="000000"/>
          <w:sz w:val="28"/>
          <w:szCs w:val="28"/>
        </w:rPr>
        <w:t>применим</w:t>
      </w:r>
      <w:r w:rsidRPr="008C4091">
        <w:rPr>
          <w:rFonts w:eastAsia="Calibri"/>
          <w:color w:val="000000"/>
          <w:sz w:val="28"/>
          <w:szCs w:val="28"/>
        </w:rPr>
        <w:t>), все слова разделены одним разделителем, стро</w:t>
      </w:r>
      <w:r>
        <w:rPr>
          <w:rFonts w:eastAsia="Calibri"/>
          <w:color w:val="000000"/>
          <w:sz w:val="28"/>
          <w:szCs w:val="28"/>
        </w:rPr>
        <w:t>ки</w:t>
      </w:r>
      <w:r w:rsidRPr="008C4091">
        <w:rPr>
          <w:rFonts w:eastAsia="Calibri"/>
          <w:color w:val="000000"/>
          <w:sz w:val="28"/>
          <w:szCs w:val="28"/>
        </w:rPr>
        <w:t xml:space="preserve"> также разделены.</w:t>
      </w:r>
    </w:p>
    <w:p w14:paraId="34258F07" w14:textId="3FD114A7" w:rsidR="002B1B2B" w:rsidRPr="008C4091" w:rsidRDefault="008C4091" w:rsidP="00CE1AB0">
      <w:pPr>
        <w:widowControl/>
        <w:autoSpaceDE/>
        <w:autoSpaceDN/>
        <w:adjustRightInd/>
        <w:spacing w:line="360" w:lineRule="auto"/>
        <w:ind w:firstLine="709"/>
        <w:contextualSpacing/>
        <w:jc w:val="both"/>
        <w:rPr>
          <w:rFonts w:eastAsia="Calibri"/>
          <w:color w:val="000000"/>
          <w:sz w:val="28"/>
          <w:szCs w:val="28"/>
        </w:rPr>
      </w:pPr>
      <w:r>
        <w:rPr>
          <w:rFonts w:eastAsia="Calibri"/>
          <w:color w:val="000000"/>
          <w:sz w:val="28"/>
          <w:szCs w:val="28"/>
        </w:rPr>
        <w:t xml:space="preserve">Необходимо написать инструкции </w:t>
      </w:r>
      <w:proofErr w:type="spellStart"/>
      <w:r>
        <w:rPr>
          <w:rFonts w:eastAsia="Calibri"/>
          <w:color w:val="000000"/>
          <w:sz w:val="28"/>
          <w:szCs w:val="28"/>
          <w:lang w:val="en-US"/>
        </w:rPr>
        <w:t>MapReduce</w:t>
      </w:r>
      <w:proofErr w:type="spellEnd"/>
      <w:r>
        <w:rPr>
          <w:rFonts w:eastAsia="Calibri"/>
          <w:color w:val="000000"/>
          <w:sz w:val="28"/>
          <w:szCs w:val="28"/>
        </w:rPr>
        <w:t xml:space="preserve">, реализующие алгоритмы массово-параллельной обработки данных в экосистеме </w:t>
      </w:r>
      <w:r>
        <w:rPr>
          <w:rFonts w:eastAsia="Calibri"/>
          <w:color w:val="000000"/>
          <w:sz w:val="28"/>
          <w:szCs w:val="28"/>
          <w:lang w:val="en-US"/>
        </w:rPr>
        <w:t>Hadoop</w:t>
      </w:r>
      <w:r>
        <w:rPr>
          <w:rFonts w:eastAsia="Calibri"/>
          <w:color w:val="000000"/>
          <w:sz w:val="28"/>
          <w:szCs w:val="28"/>
        </w:rPr>
        <w:t xml:space="preserve">, решающие задачу подсчета количества строк, в которых встречаются указанные в задании слова.   </w:t>
      </w:r>
    </w:p>
    <w:p w14:paraId="5749D322" w14:textId="7404D5A1" w:rsidR="0089431E" w:rsidRPr="0089431E" w:rsidRDefault="002B1B2B" w:rsidP="00CE1AB0">
      <w:pPr>
        <w:spacing w:line="360" w:lineRule="auto"/>
        <w:ind w:firstLine="708"/>
        <w:jc w:val="both"/>
        <w:rPr>
          <w:rFonts w:eastAsia="Calibri"/>
          <w:i/>
          <w:color w:val="000000"/>
          <w:sz w:val="28"/>
          <w:szCs w:val="28"/>
        </w:rPr>
      </w:pPr>
      <w:r w:rsidRPr="0089431E">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w:t>
      </w:r>
      <w:r w:rsidR="00925F64" w:rsidRPr="0089431E">
        <w:rPr>
          <w:rFonts w:eastAsia="Calibri"/>
          <w:i/>
          <w:color w:val="000000"/>
          <w:sz w:val="28"/>
          <w:szCs w:val="28"/>
        </w:rPr>
        <w:t>за данных и машинного обучения Ф</w:t>
      </w:r>
      <w:r w:rsidRPr="0089431E">
        <w:rPr>
          <w:rFonts w:eastAsia="Calibri"/>
          <w:i/>
          <w:color w:val="000000"/>
          <w:sz w:val="28"/>
          <w:szCs w:val="28"/>
        </w:rPr>
        <w:t>акультета информационных техно</w:t>
      </w:r>
      <w:r w:rsidR="00925F64" w:rsidRPr="0089431E">
        <w:rPr>
          <w:rFonts w:eastAsia="Calibri"/>
          <w:i/>
          <w:color w:val="000000"/>
          <w:sz w:val="28"/>
          <w:szCs w:val="28"/>
        </w:rPr>
        <w:t>логий и анализа больших данных.</w:t>
      </w:r>
      <w:bookmarkStart w:id="15" w:name="_Toc114587836"/>
    </w:p>
    <w:p w14:paraId="0B2E5834" w14:textId="37D3E6CB" w:rsidR="004145E5" w:rsidRDefault="004145E5" w:rsidP="00CE1AB0">
      <w:pPr>
        <w:pStyle w:val="1"/>
        <w:spacing w:line="360" w:lineRule="auto"/>
        <w:jc w:val="both"/>
      </w:pPr>
      <w:r w:rsidRPr="00BA337D">
        <w:t>7. Фонд оценочных средств для проведения промежуточной аттестации обучающихся по дисциплине</w:t>
      </w:r>
      <w:bookmarkEnd w:id="15"/>
    </w:p>
    <w:p w14:paraId="69C3D83C" w14:textId="58CB0232" w:rsidR="00385CDB" w:rsidRPr="0089431E" w:rsidRDefault="0025440F" w:rsidP="00CE1AB0">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925F64">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w:t>
      </w:r>
      <w:bookmarkStart w:id="16" w:name="_Toc73917222"/>
      <w:r w:rsidR="00925F64">
        <w:rPr>
          <w:b/>
          <w:sz w:val="28"/>
          <w:szCs w:val="28"/>
          <w:lang w:eastAsia="en-US"/>
        </w:rPr>
        <w:t>ьтатов обучения по дисциплине».</w:t>
      </w:r>
    </w:p>
    <w:p w14:paraId="639CC0BD" w14:textId="77777777" w:rsidR="002A43DA" w:rsidRDefault="002A43DA" w:rsidP="00500E7A">
      <w:pPr>
        <w:spacing w:line="360" w:lineRule="auto"/>
        <w:jc w:val="center"/>
        <w:rPr>
          <w:b/>
          <w:sz w:val="28"/>
          <w:szCs w:val="28"/>
        </w:rPr>
      </w:pPr>
    </w:p>
    <w:p w14:paraId="7B7D92E0" w14:textId="77777777" w:rsidR="002A43DA" w:rsidRDefault="002A43DA" w:rsidP="00500E7A">
      <w:pPr>
        <w:spacing w:line="360" w:lineRule="auto"/>
        <w:jc w:val="center"/>
        <w:rPr>
          <w:b/>
          <w:sz w:val="28"/>
          <w:szCs w:val="28"/>
        </w:rPr>
      </w:pPr>
    </w:p>
    <w:p w14:paraId="2256C8ED" w14:textId="50750400" w:rsidR="0025440F" w:rsidRPr="00500E7A" w:rsidRDefault="0025440F" w:rsidP="00CE1AB0">
      <w:pPr>
        <w:spacing w:line="360" w:lineRule="auto"/>
        <w:jc w:val="center"/>
        <w:rPr>
          <w:b/>
          <w:sz w:val="28"/>
          <w:szCs w:val="28"/>
        </w:rPr>
      </w:pPr>
      <w:r w:rsidRPr="00500E7A">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6"/>
    </w:p>
    <w:p w14:paraId="4FB4C9A4" w14:textId="77777777" w:rsidR="0079710C" w:rsidRPr="00500E7A" w:rsidRDefault="0079710C" w:rsidP="0079710C">
      <w:pPr>
        <w:jc w:val="right"/>
        <w:rPr>
          <w:sz w:val="24"/>
          <w:szCs w:val="24"/>
        </w:rPr>
      </w:pPr>
      <w:r w:rsidRPr="00500E7A">
        <w:rPr>
          <w:sz w:val="24"/>
          <w:szCs w:val="24"/>
        </w:rPr>
        <w:t>Таблица 6</w:t>
      </w:r>
    </w:p>
    <w:tbl>
      <w:tblPr>
        <w:tblStyle w:val="a8"/>
        <w:tblW w:w="0" w:type="auto"/>
        <w:tblLook w:val="04A0" w:firstRow="1" w:lastRow="0" w:firstColumn="1" w:lastColumn="0" w:noHBand="0" w:noVBand="1"/>
      </w:tblPr>
      <w:tblGrid>
        <w:gridCol w:w="2182"/>
        <w:gridCol w:w="2428"/>
        <w:gridCol w:w="2994"/>
        <w:gridCol w:w="2591"/>
      </w:tblGrid>
      <w:tr w:rsidR="002B6754" w14:paraId="28C5C224" w14:textId="77777777" w:rsidTr="00CE1AB0">
        <w:tc>
          <w:tcPr>
            <w:tcW w:w="2183" w:type="dxa"/>
          </w:tcPr>
          <w:p w14:paraId="0E1C7FC7" w14:textId="77777777" w:rsidR="002B6754" w:rsidRPr="00371A2E" w:rsidRDefault="002B6754" w:rsidP="00337A31">
            <w:pPr>
              <w:jc w:val="both"/>
              <w:rPr>
                <w:sz w:val="24"/>
                <w:szCs w:val="24"/>
              </w:rPr>
            </w:pPr>
            <w:r w:rsidRPr="00371A2E">
              <w:rPr>
                <w:sz w:val="24"/>
                <w:szCs w:val="24"/>
              </w:rPr>
              <w:t xml:space="preserve">Наименование компетенции </w:t>
            </w:r>
          </w:p>
        </w:tc>
        <w:tc>
          <w:tcPr>
            <w:tcW w:w="2461" w:type="dxa"/>
          </w:tcPr>
          <w:p w14:paraId="765EBB7F" w14:textId="77777777" w:rsidR="002B6754" w:rsidRPr="00371A2E" w:rsidRDefault="002B6754" w:rsidP="00337A31">
            <w:pPr>
              <w:jc w:val="both"/>
              <w:rPr>
                <w:sz w:val="24"/>
                <w:szCs w:val="24"/>
              </w:rPr>
            </w:pPr>
            <w:r w:rsidRPr="00371A2E">
              <w:rPr>
                <w:sz w:val="24"/>
                <w:szCs w:val="24"/>
              </w:rPr>
              <w:t xml:space="preserve">Наименование  индикаторов достижения компетенции </w:t>
            </w:r>
          </w:p>
        </w:tc>
        <w:tc>
          <w:tcPr>
            <w:tcW w:w="3104" w:type="dxa"/>
          </w:tcPr>
          <w:p w14:paraId="2B4BFEE9" w14:textId="27AD20F8" w:rsidR="0089431E" w:rsidRPr="00371A2E" w:rsidRDefault="0089431E" w:rsidP="00337A31">
            <w:pPr>
              <w:jc w:val="both"/>
              <w:rPr>
                <w:sz w:val="24"/>
                <w:szCs w:val="24"/>
              </w:rPr>
            </w:pPr>
            <w:r>
              <w:rPr>
                <w:sz w:val="24"/>
                <w:szCs w:val="24"/>
              </w:rPr>
              <w:t>Результаты обучения (</w:t>
            </w:r>
            <w:r w:rsidR="002B6754" w:rsidRPr="00371A2E">
              <w:rPr>
                <w:sz w:val="24"/>
                <w:szCs w:val="24"/>
              </w:rPr>
              <w:t>умения и знания), соотнесенные с индикаторами достижения компетенции</w:t>
            </w:r>
          </w:p>
        </w:tc>
        <w:tc>
          <w:tcPr>
            <w:tcW w:w="2673" w:type="dxa"/>
          </w:tcPr>
          <w:p w14:paraId="1D7EE938" w14:textId="77777777" w:rsidR="002B6754" w:rsidRPr="00371A2E" w:rsidRDefault="002B6754" w:rsidP="00337A31">
            <w:pPr>
              <w:jc w:val="both"/>
              <w:rPr>
                <w:sz w:val="24"/>
                <w:szCs w:val="24"/>
              </w:rPr>
            </w:pPr>
            <w:r w:rsidRPr="00371A2E">
              <w:rPr>
                <w:sz w:val="24"/>
                <w:szCs w:val="24"/>
              </w:rPr>
              <w:t>Типовые контрольные задания</w:t>
            </w:r>
          </w:p>
        </w:tc>
      </w:tr>
      <w:tr w:rsidR="002B6754" w14:paraId="102E89C8" w14:textId="77777777" w:rsidTr="00CE1AB0">
        <w:tc>
          <w:tcPr>
            <w:tcW w:w="2183" w:type="dxa"/>
            <w:vMerge w:val="restart"/>
          </w:tcPr>
          <w:p w14:paraId="45B5ACC7" w14:textId="703F154D" w:rsidR="002B6754" w:rsidRDefault="007B2C35" w:rsidP="007B2C35">
            <w:pPr>
              <w:jc w:val="both"/>
              <w:rPr>
                <w:sz w:val="28"/>
                <w:szCs w:val="28"/>
              </w:rPr>
            </w:pPr>
            <w:r w:rsidRPr="007B2C35">
              <w:rPr>
                <w:sz w:val="24"/>
                <w:szCs w:val="24"/>
              </w:rPr>
              <w:t>Способность проводить самостоятельные научные исследования в профессиональной области</w:t>
            </w:r>
            <w:r w:rsidR="002B6754">
              <w:rPr>
                <w:sz w:val="24"/>
                <w:szCs w:val="24"/>
              </w:rPr>
              <w:t xml:space="preserve"> (</w:t>
            </w:r>
            <w:r>
              <w:rPr>
                <w:sz w:val="24"/>
                <w:szCs w:val="24"/>
              </w:rPr>
              <w:t>ПКН</w:t>
            </w:r>
            <w:r w:rsidR="002B6754">
              <w:rPr>
                <w:sz w:val="24"/>
                <w:szCs w:val="24"/>
              </w:rPr>
              <w:t>-1</w:t>
            </w:r>
            <w:r>
              <w:rPr>
                <w:sz w:val="24"/>
                <w:szCs w:val="24"/>
              </w:rPr>
              <w:t>0</w:t>
            </w:r>
            <w:r w:rsidR="002B6754">
              <w:rPr>
                <w:sz w:val="24"/>
                <w:szCs w:val="24"/>
              </w:rPr>
              <w:t>)</w:t>
            </w:r>
          </w:p>
        </w:tc>
        <w:tc>
          <w:tcPr>
            <w:tcW w:w="2461" w:type="dxa"/>
          </w:tcPr>
          <w:p w14:paraId="65B235FE" w14:textId="157E50F9" w:rsidR="002B6754" w:rsidRDefault="007B2C35" w:rsidP="007C329C">
            <w:pPr>
              <w:rPr>
                <w:sz w:val="28"/>
                <w:szCs w:val="28"/>
              </w:rPr>
            </w:pPr>
            <w:r w:rsidRPr="007B2C35">
              <w:rPr>
                <w:sz w:val="24"/>
                <w:szCs w:val="24"/>
              </w:rPr>
              <w:t>1. Демонстрирует знания в области проведения самостоятельных научных исследований в профессиональной области.</w:t>
            </w:r>
          </w:p>
        </w:tc>
        <w:tc>
          <w:tcPr>
            <w:tcW w:w="3104" w:type="dxa"/>
          </w:tcPr>
          <w:p w14:paraId="6F974357" w14:textId="77777777" w:rsidR="007B2C35" w:rsidRPr="003B0D85" w:rsidRDefault="007B2C35" w:rsidP="007B2C35">
            <w:pPr>
              <w:rPr>
                <w:bCs/>
                <w:sz w:val="24"/>
                <w:szCs w:val="24"/>
              </w:rPr>
            </w:pPr>
            <w:r w:rsidRPr="003B0D85">
              <w:rPr>
                <w:b/>
                <w:bCs/>
                <w:i/>
                <w:sz w:val="24"/>
                <w:szCs w:val="24"/>
              </w:rPr>
              <w:t>Знать:</w:t>
            </w:r>
            <w:r w:rsidRPr="003B0D85">
              <w:rPr>
                <w:bCs/>
                <w:sz w:val="24"/>
                <w:szCs w:val="24"/>
              </w:rPr>
              <w:t xml:space="preserve"> принципы консолидации данных из различных источников для последующего анализа и обработки в системе </w:t>
            </w:r>
            <w:r w:rsidRPr="003B0D85">
              <w:rPr>
                <w:bCs/>
                <w:sz w:val="24"/>
                <w:szCs w:val="24"/>
                <w:lang w:val="en-US"/>
              </w:rPr>
              <w:t>Hadoop</w:t>
            </w:r>
            <w:r w:rsidRPr="003B0D85">
              <w:rPr>
                <w:bCs/>
                <w:sz w:val="24"/>
                <w:szCs w:val="24"/>
              </w:rPr>
              <w:t>.</w:t>
            </w:r>
          </w:p>
          <w:p w14:paraId="634C6DD0" w14:textId="77777777" w:rsidR="007B2C35" w:rsidRDefault="007B2C35" w:rsidP="007B2C35">
            <w:pPr>
              <w:jc w:val="both"/>
              <w:rPr>
                <w:b/>
                <w:bCs/>
                <w:i/>
                <w:sz w:val="24"/>
                <w:szCs w:val="24"/>
              </w:rPr>
            </w:pPr>
          </w:p>
          <w:p w14:paraId="41A5B766" w14:textId="77777777" w:rsidR="00CE1AB0" w:rsidRDefault="00CE1AB0" w:rsidP="007B2C35">
            <w:pPr>
              <w:jc w:val="both"/>
              <w:rPr>
                <w:b/>
                <w:bCs/>
                <w:i/>
                <w:sz w:val="24"/>
                <w:szCs w:val="24"/>
              </w:rPr>
            </w:pPr>
          </w:p>
          <w:p w14:paraId="2C0B152E" w14:textId="77777777" w:rsidR="00CE1AB0" w:rsidRDefault="00CE1AB0" w:rsidP="007B2C35">
            <w:pPr>
              <w:jc w:val="both"/>
              <w:rPr>
                <w:b/>
                <w:bCs/>
                <w:i/>
                <w:sz w:val="24"/>
                <w:szCs w:val="24"/>
              </w:rPr>
            </w:pPr>
          </w:p>
          <w:p w14:paraId="00CE3A1A" w14:textId="7E555E2E" w:rsidR="002B6754" w:rsidRDefault="007B2C35" w:rsidP="007B2C35">
            <w:pPr>
              <w:jc w:val="both"/>
              <w:rPr>
                <w:sz w:val="28"/>
                <w:szCs w:val="28"/>
              </w:rPr>
            </w:pPr>
            <w:r w:rsidRPr="003B0D85">
              <w:rPr>
                <w:b/>
                <w:bCs/>
                <w:i/>
                <w:sz w:val="24"/>
                <w:szCs w:val="24"/>
              </w:rPr>
              <w:t xml:space="preserve">Уметь: </w:t>
            </w:r>
            <w:r w:rsidRPr="003B0D85">
              <w:rPr>
                <w:sz w:val="24"/>
                <w:szCs w:val="24"/>
              </w:rPr>
              <w:t xml:space="preserve">формулировать и решать задачи </w:t>
            </w:r>
            <w:r w:rsidRPr="003B0D85">
              <w:rPr>
                <w:bCs/>
                <w:sz w:val="24"/>
                <w:szCs w:val="24"/>
              </w:rPr>
              <w:t xml:space="preserve">обработки больших данных в системе </w:t>
            </w:r>
            <w:r w:rsidRPr="003B0D85">
              <w:rPr>
                <w:bCs/>
                <w:sz w:val="24"/>
                <w:szCs w:val="24"/>
                <w:lang w:val="en-US"/>
              </w:rPr>
              <w:t>Hadoop</w:t>
            </w:r>
            <w:r w:rsidRPr="003B0D85">
              <w:rPr>
                <w:bCs/>
                <w:sz w:val="24"/>
                <w:szCs w:val="24"/>
              </w:rPr>
              <w:t>.</w:t>
            </w:r>
          </w:p>
        </w:tc>
        <w:tc>
          <w:tcPr>
            <w:tcW w:w="2673" w:type="dxa"/>
          </w:tcPr>
          <w:p w14:paraId="4D16D47F" w14:textId="14A89A34" w:rsidR="0033647C" w:rsidRPr="007B2C35" w:rsidRDefault="007B2C35" w:rsidP="0033647C">
            <w:pPr>
              <w:jc w:val="both"/>
              <w:rPr>
                <w:sz w:val="24"/>
                <w:szCs w:val="24"/>
              </w:rPr>
            </w:pPr>
            <w:r>
              <w:rPr>
                <w:sz w:val="24"/>
                <w:szCs w:val="24"/>
              </w:rPr>
              <w:t xml:space="preserve">Загрузите набор данных в распределенную файловую систему </w:t>
            </w:r>
            <w:r>
              <w:rPr>
                <w:sz w:val="24"/>
                <w:szCs w:val="24"/>
                <w:lang w:val="en-US"/>
              </w:rPr>
              <w:t>HDFS</w:t>
            </w:r>
            <w:r>
              <w:rPr>
                <w:sz w:val="24"/>
                <w:szCs w:val="24"/>
              </w:rPr>
              <w:t xml:space="preserve"> и выведите на экран статистику по каждому из файлов данных.</w:t>
            </w:r>
          </w:p>
          <w:p w14:paraId="7FE2EEBD" w14:textId="77777777" w:rsidR="0033647C" w:rsidRDefault="0033647C" w:rsidP="0033647C">
            <w:pPr>
              <w:jc w:val="both"/>
              <w:rPr>
                <w:sz w:val="24"/>
                <w:szCs w:val="24"/>
              </w:rPr>
            </w:pPr>
          </w:p>
          <w:p w14:paraId="0297AF59" w14:textId="202BB85E" w:rsidR="00FD0946" w:rsidRPr="00385CDB" w:rsidRDefault="007B2C35" w:rsidP="0033647C">
            <w:pPr>
              <w:jc w:val="both"/>
              <w:rPr>
                <w:sz w:val="24"/>
                <w:szCs w:val="24"/>
              </w:rPr>
            </w:pPr>
            <w:r>
              <w:rPr>
                <w:sz w:val="24"/>
                <w:szCs w:val="24"/>
              </w:rPr>
              <w:t>Подсчитать объем используемого пространства и доступный в текущей файловой системе</w:t>
            </w:r>
          </w:p>
        </w:tc>
      </w:tr>
      <w:tr w:rsidR="007B2C35" w14:paraId="2FB0825A" w14:textId="77777777" w:rsidTr="00CE1AB0">
        <w:tc>
          <w:tcPr>
            <w:tcW w:w="2183" w:type="dxa"/>
            <w:vMerge/>
          </w:tcPr>
          <w:p w14:paraId="64686F38" w14:textId="77777777" w:rsidR="007B2C35" w:rsidRDefault="007B2C35" w:rsidP="002B6754">
            <w:pPr>
              <w:jc w:val="both"/>
              <w:rPr>
                <w:sz w:val="28"/>
                <w:szCs w:val="28"/>
              </w:rPr>
            </w:pPr>
          </w:p>
        </w:tc>
        <w:tc>
          <w:tcPr>
            <w:tcW w:w="2461" w:type="dxa"/>
          </w:tcPr>
          <w:p w14:paraId="157F9352" w14:textId="68DC07FF" w:rsidR="007B2C35" w:rsidRDefault="007B2C35" w:rsidP="007C329C">
            <w:pPr>
              <w:rPr>
                <w:sz w:val="28"/>
                <w:szCs w:val="28"/>
              </w:rPr>
            </w:pPr>
            <w:r>
              <w:rPr>
                <w:color w:val="000000"/>
                <w:sz w:val="24"/>
                <w:szCs w:val="24"/>
              </w:rPr>
              <w:t xml:space="preserve">2. </w:t>
            </w:r>
            <w:r w:rsidRPr="004D364F">
              <w:rPr>
                <w:color w:val="000000"/>
                <w:sz w:val="24"/>
                <w:szCs w:val="24"/>
              </w:rPr>
              <w:t>Участвует в  научных исследованиях в профессиональной области.</w:t>
            </w:r>
          </w:p>
        </w:tc>
        <w:tc>
          <w:tcPr>
            <w:tcW w:w="3104" w:type="dxa"/>
          </w:tcPr>
          <w:p w14:paraId="15CF25BF" w14:textId="77777777" w:rsidR="007B2C35" w:rsidRPr="003B0D85" w:rsidRDefault="007B2C35" w:rsidP="00AD0AE6">
            <w:pPr>
              <w:suppressAutoHyphens/>
              <w:rPr>
                <w:sz w:val="24"/>
                <w:szCs w:val="24"/>
              </w:rPr>
            </w:pPr>
            <w:r w:rsidRPr="003B0D85">
              <w:rPr>
                <w:b/>
                <w:bCs/>
                <w:i/>
                <w:sz w:val="24"/>
                <w:szCs w:val="24"/>
              </w:rPr>
              <w:t xml:space="preserve">Знать: </w:t>
            </w:r>
            <w:r w:rsidRPr="003B0D85">
              <w:rPr>
                <w:sz w:val="24"/>
                <w:szCs w:val="24"/>
              </w:rPr>
              <w:t>особенности обработки больших данных.</w:t>
            </w:r>
          </w:p>
          <w:p w14:paraId="5F6572D1" w14:textId="77777777" w:rsidR="00B13C13" w:rsidRDefault="00B13C13" w:rsidP="00B57263">
            <w:pPr>
              <w:jc w:val="both"/>
              <w:rPr>
                <w:b/>
                <w:bCs/>
                <w:i/>
                <w:sz w:val="24"/>
                <w:szCs w:val="24"/>
              </w:rPr>
            </w:pPr>
          </w:p>
          <w:p w14:paraId="51F2A0A1" w14:textId="77777777" w:rsidR="00B13C13" w:rsidRDefault="00B13C13" w:rsidP="00B57263">
            <w:pPr>
              <w:jc w:val="both"/>
              <w:rPr>
                <w:b/>
                <w:bCs/>
                <w:i/>
                <w:sz w:val="24"/>
                <w:szCs w:val="24"/>
              </w:rPr>
            </w:pPr>
          </w:p>
          <w:p w14:paraId="64091F1F" w14:textId="77777777" w:rsidR="00B13C13" w:rsidRDefault="00B13C13" w:rsidP="00B57263">
            <w:pPr>
              <w:jc w:val="both"/>
              <w:rPr>
                <w:b/>
                <w:bCs/>
                <w:i/>
                <w:sz w:val="24"/>
                <w:szCs w:val="24"/>
              </w:rPr>
            </w:pPr>
          </w:p>
          <w:p w14:paraId="73B0B5D4" w14:textId="692B6CA7" w:rsidR="00B13C13" w:rsidRDefault="00B13C13" w:rsidP="00B57263">
            <w:pPr>
              <w:jc w:val="both"/>
              <w:rPr>
                <w:b/>
                <w:bCs/>
                <w:i/>
                <w:sz w:val="24"/>
                <w:szCs w:val="24"/>
              </w:rPr>
            </w:pPr>
          </w:p>
          <w:p w14:paraId="5A437606" w14:textId="666A24EC" w:rsidR="007C329C" w:rsidRPr="0089431E" w:rsidRDefault="007B2C35" w:rsidP="00B13C13">
            <w:pPr>
              <w:jc w:val="both"/>
              <w:rPr>
                <w:iCs/>
                <w:sz w:val="24"/>
                <w:szCs w:val="24"/>
              </w:rPr>
            </w:pPr>
            <w:r w:rsidRPr="003B0D85">
              <w:rPr>
                <w:b/>
                <w:bCs/>
                <w:i/>
                <w:sz w:val="24"/>
                <w:szCs w:val="24"/>
              </w:rPr>
              <w:t xml:space="preserve">Уметь: </w:t>
            </w:r>
            <w:r w:rsidRPr="003B0D85">
              <w:rPr>
                <w:bCs/>
                <w:sz w:val="24"/>
                <w:szCs w:val="24"/>
              </w:rPr>
              <w:t>готовить ан</w:t>
            </w:r>
            <w:r w:rsidR="00B13C13">
              <w:rPr>
                <w:bCs/>
                <w:sz w:val="24"/>
                <w:szCs w:val="24"/>
              </w:rPr>
              <w:t>алитические обзоры с обоснованием использования</w:t>
            </w:r>
            <w:r w:rsidRPr="003B0D85">
              <w:rPr>
                <w:bCs/>
                <w:sz w:val="24"/>
                <w:szCs w:val="24"/>
              </w:rPr>
              <w:t xml:space="preserve"> технологий больших данных в профессиональной сфере</w:t>
            </w:r>
            <w:r w:rsidRPr="003B0D85">
              <w:rPr>
                <w:iCs/>
                <w:sz w:val="24"/>
                <w:szCs w:val="24"/>
              </w:rPr>
              <w:t>.</w:t>
            </w:r>
          </w:p>
        </w:tc>
        <w:tc>
          <w:tcPr>
            <w:tcW w:w="2673" w:type="dxa"/>
          </w:tcPr>
          <w:p w14:paraId="18A8711A" w14:textId="54D67B08" w:rsidR="007B2C35" w:rsidRPr="002B6754" w:rsidRDefault="007B2C35" w:rsidP="002B6754">
            <w:pPr>
              <w:jc w:val="both"/>
              <w:rPr>
                <w:sz w:val="24"/>
                <w:szCs w:val="24"/>
              </w:rPr>
            </w:pPr>
            <w:r>
              <w:rPr>
                <w:sz w:val="24"/>
                <w:szCs w:val="24"/>
              </w:rPr>
              <w:t>Сформулировать структуру распределенной системы обработки больших данных по заданным критериям.</w:t>
            </w:r>
          </w:p>
          <w:p w14:paraId="5AE1A813" w14:textId="77777777" w:rsidR="007B2C35" w:rsidRDefault="007B2C35" w:rsidP="002B6754">
            <w:pPr>
              <w:jc w:val="both"/>
              <w:rPr>
                <w:sz w:val="24"/>
                <w:szCs w:val="24"/>
              </w:rPr>
            </w:pPr>
          </w:p>
          <w:p w14:paraId="691397B9" w14:textId="04E0F692" w:rsidR="007B2C35" w:rsidRPr="002B6754" w:rsidRDefault="00B13C13" w:rsidP="00B13C13">
            <w:pPr>
              <w:jc w:val="both"/>
              <w:rPr>
                <w:sz w:val="24"/>
                <w:szCs w:val="24"/>
              </w:rPr>
            </w:pPr>
            <w:r>
              <w:rPr>
                <w:sz w:val="24"/>
                <w:szCs w:val="24"/>
              </w:rPr>
              <w:t xml:space="preserve">Создайте структуру кластера </w:t>
            </w:r>
            <w:r>
              <w:rPr>
                <w:sz w:val="24"/>
                <w:szCs w:val="24"/>
                <w:lang w:val="en-US"/>
              </w:rPr>
              <w:t>Hadoop</w:t>
            </w:r>
            <w:r>
              <w:rPr>
                <w:sz w:val="24"/>
                <w:szCs w:val="24"/>
              </w:rPr>
              <w:t xml:space="preserve"> и состав компонентов системы</w:t>
            </w:r>
            <w:r w:rsidRPr="00B13C13">
              <w:rPr>
                <w:sz w:val="24"/>
                <w:szCs w:val="24"/>
              </w:rPr>
              <w:t xml:space="preserve"> </w:t>
            </w:r>
            <w:r>
              <w:rPr>
                <w:sz w:val="24"/>
                <w:szCs w:val="24"/>
              </w:rPr>
              <w:t>по заданных параметрам</w:t>
            </w:r>
            <w:r w:rsidR="007B2C35" w:rsidRPr="00EB78C8">
              <w:rPr>
                <w:sz w:val="24"/>
                <w:szCs w:val="24"/>
              </w:rPr>
              <w:t>.</w:t>
            </w:r>
          </w:p>
        </w:tc>
      </w:tr>
      <w:tr w:rsidR="007B2C35" w14:paraId="1575C10E" w14:textId="77777777" w:rsidTr="00CE1AB0">
        <w:tc>
          <w:tcPr>
            <w:tcW w:w="2183" w:type="dxa"/>
            <w:vMerge w:val="restart"/>
          </w:tcPr>
          <w:p w14:paraId="0BA7B1BD" w14:textId="5D28EB64" w:rsidR="007B2C35" w:rsidRDefault="007B2C35" w:rsidP="002B6754">
            <w:pPr>
              <w:jc w:val="both"/>
              <w:rPr>
                <w:sz w:val="28"/>
                <w:szCs w:val="28"/>
              </w:rPr>
            </w:pPr>
            <w:r w:rsidRPr="007B2C35">
              <w:rPr>
                <w:sz w:val="24"/>
                <w:szCs w:val="24"/>
              </w:rPr>
              <w:t xml:space="preserve">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 </w:t>
            </w:r>
            <w:r>
              <w:rPr>
                <w:sz w:val="24"/>
                <w:szCs w:val="24"/>
              </w:rPr>
              <w:t>(ПКН-3)</w:t>
            </w:r>
          </w:p>
        </w:tc>
        <w:tc>
          <w:tcPr>
            <w:tcW w:w="2461" w:type="dxa"/>
          </w:tcPr>
          <w:p w14:paraId="3B5A5250" w14:textId="0A5B80A8" w:rsidR="007B2C35" w:rsidRDefault="007B2C35" w:rsidP="007C329C">
            <w:pPr>
              <w:rPr>
                <w:sz w:val="28"/>
                <w:szCs w:val="28"/>
              </w:rPr>
            </w:pPr>
            <w:r>
              <w:rPr>
                <w:color w:val="000000"/>
                <w:sz w:val="24"/>
                <w:szCs w:val="24"/>
              </w:rPr>
              <w:t xml:space="preserve">1. </w:t>
            </w:r>
            <w:r w:rsidRPr="007F3DB0">
              <w:rPr>
                <w:color w:val="000000"/>
                <w:sz w:val="24"/>
                <w:szCs w:val="24"/>
              </w:rPr>
              <w:t>Демонстрирует знания в области оригинальных алгоритмов и программной реализации.</w:t>
            </w:r>
          </w:p>
        </w:tc>
        <w:tc>
          <w:tcPr>
            <w:tcW w:w="3104" w:type="dxa"/>
          </w:tcPr>
          <w:p w14:paraId="4979AA5E" w14:textId="77777777" w:rsidR="007B2C35" w:rsidRPr="003B0D85" w:rsidRDefault="007B2C35" w:rsidP="00AD0AE6">
            <w:pPr>
              <w:suppressAutoHyphens/>
              <w:rPr>
                <w:sz w:val="24"/>
                <w:szCs w:val="24"/>
              </w:rPr>
            </w:pPr>
            <w:r w:rsidRPr="003B0D85">
              <w:rPr>
                <w:b/>
                <w:bCs/>
                <w:i/>
                <w:sz w:val="24"/>
                <w:szCs w:val="24"/>
              </w:rPr>
              <w:t xml:space="preserve">Знать: </w:t>
            </w:r>
            <w:r w:rsidRPr="003B0D85">
              <w:rPr>
                <w:sz w:val="24"/>
                <w:szCs w:val="24"/>
              </w:rPr>
              <w:t xml:space="preserve">принципы выполнения задач </w:t>
            </w:r>
            <w:proofErr w:type="spellStart"/>
            <w:r w:rsidRPr="003B0D85">
              <w:rPr>
                <w:sz w:val="24"/>
                <w:szCs w:val="24"/>
                <w:lang w:val="en-US"/>
              </w:rPr>
              <w:t>MapReduce</w:t>
            </w:r>
            <w:proofErr w:type="spellEnd"/>
            <w:r w:rsidRPr="003B0D85">
              <w:rPr>
                <w:sz w:val="24"/>
                <w:szCs w:val="24"/>
              </w:rPr>
              <w:t xml:space="preserve"> в системе </w:t>
            </w:r>
            <w:r w:rsidRPr="003B0D85">
              <w:rPr>
                <w:sz w:val="24"/>
                <w:szCs w:val="24"/>
                <w:lang w:val="en-US"/>
              </w:rPr>
              <w:t>Hadoop</w:t>
            </w:r>
            <w:r w:rsidRPr="003B0D85">
              <w:rPr>
                <w:sz w:val="24"/>
                <w:szCs w:val="24"/>
              </w:rPr>
              <w:t>.</w:t>
            </w:r>
          </w:p>
          <w:p w14:paraId="15F8C521" w14:textId="77777777" w:rsidR="00D67CDE" w:rsidRDefault="00D67CDE" w:rsidP="002B6754">
            <w:pPr>
              <w:jc w:val="both"/>
              <w:rPr>
                <w:b/>
                <w:bCs/>
                <w:i/>
                <w:sz w:val="24"/>
                <w:szCs w:val="24"/>
              </w:rPr>
            </w:pPr>
          </w:p>
          <w:p w14:paraId="131498D0" w14:textId="1656894C" w:rsidR="007B2C35" w:rsidRDefault="007B2C35" w:rsidP="00D67CDE">
            <w:pPr>
              <w:jc w:val="both"/>
              <w:rPr>
                <w:sz w:val="28"/>
                <w:szCs w:val="28"/>
              </w:rPr>
            </w:pPr>
            <w:r w:rsidRPr="003B0D85">
              <w:rPr>
                <w:b/>
                <w:bCs/>
                <w:i/>
                <w:sz w:val="24"/>
                <w:szCs w:val="24"/>
              </w:rPr>
              <w:t xml:space="preserve">Уметь: </w:t>
            </w:r>
            <w:r w:rsidRPr="003B0D85">
              <w:rPr>
                <w:bCs/>
                <w:sz w:val="24"/>
                <w:szCs w:val="24"/>
              </w:rPr>
              <w:t xml:space="preserve">формулировать алгоритмы обработки данных в парадигме </w:t>
            </w:r>
            <w:proofErr w:type="spellStart"/>
            <w:r w:rsidRPr="003B0D85">
              <w:rPr>
                <w:bCs/>
                <w:sz w:val="24"/>
                <w:szCs w:val="24"/>
                <w:lang w:val="en-US"/>
              </w:rPr>
              <w:t>MapReduce</w:t>
            </w:r>
            <w:proofErr w:type="spellEnd"/>
            <w:r w:rsidRPr="003B0D85">
              <w:rPr>
                <w:iCs/>
                <w:sz w:val="24"/>
                <w:szCs w:val="24"/>
              </w:rPr>
              <w:t>.</w:t>
            </w:r>
          </w:p>
        </w:tc>
        <w:tc>
          <w:tcPr>
            <w:tcW w:w="2673" w:type="dxa"/>
          </w:tcPr>
          <w:p w14:paraId="603E575A" w14:textId="550E0593" w:rsidR="007B2C35" w:rsidRPr="00FD0946" w:rsidRDefault="007B2C35" w:rsidP="002B6754">
            <w:pPr>
              <w:jc w:val="both"/>
              <w:rPr>
                <w:sz w:val="24"/>
                <w:szCs w:val="24"/>
              </w:rPr>
            </w:pPr>
            <w:r>
              <w:rPr>
                <w:sz w:val="24"/>
                <w:szCs w:val="24"/>
              </w:rPr>
              <w:t xml:space="preserve">Назовите источники данных </w:t>
            </w:r>
            <w:r w:rsidR="00D67CDE">
              <w:rPr>
                <w:sz w:val="24"/>
                <w:szCs w:val="24"/>
              </w:rPr>
              <w:t xml:space="preserve">для задач </w:t>
            </w:r>
            <w:proofErr w:type="spellStart"/>
            <w:r w:rsidR="00D67CDE" w:rsidRPr="003B0D85">
              <w:rPr>
                <w:sz w:val="24"/>
                <w:szCs w:val="24"/>
                <w:lang w:val="en-US"/>
              </w:rPr>
              <w:t>MapReduce</w:t>
            </w:r>
            <w:proofErr w:type="spellEnd"/>
          </w:p>
          <w:p w14:paraId="21FBE89D" w14:textId="77777777" w:rsidR="007B2C35" w:rsidRDefault="007B2C35" w:rsidP="002B6754">
            <w:pPr>
              <w:jc w:val="both"/>
              <w:rPr>
                <w:sz w:val="24"/>
                <w:szCs w:val="24"/>
              </w:rPr>
            </w:pPr>
          </w:p>
          <w:p w14:paraId="18371D8F" w14:textId="2C382D40" w:rsidR="007C329C" w:rsidRPr="00B57263" w:rsidRDefault="007B2C35" w:rsidP="00D67CDE">
            <w:pPr>
              <w:jc w:val="both"/>
              <w:rPr>
                <w:sz w:val="24"/>
                <w:szCs w:val="24"/>
              </w:rPr>
            </w:pPr>
            <w:r w:rsidRPr="00B57263">
              <w:rPr>
                <w:sz w:val="24"/>
                <w:szCs w:val="24"/>
              </w:rPr>
              <w:t>Задан набор данных [1,2,</w:t>
            </w:r>
            <w:r w:rsidR="00D67CDE">
              <w:rPr>
                <w:sz w:val="24"/>
                <w:szCs w:val="24"/>
              </w:rPr>
              <w:t>3</w:t>
            </w:r>
            <w:r w:rsidRPr="00B57263">
              <w:rPr>
                <w:sz w:val="24"/>
                <w:szCs w:val="24"/>
              </w:rPr>
              <w:t>,3,4,</w:t>
            </w:r>
            <w:r w:rsidR="00D67CDE">
              <w:rPr>
                <w:sz w:val="24"/>
                <w:szCs w:val="24"/>
              </w:rPr>
              <w:t>2</w:t>
            </w:r>
            <w:r w:rsidRPr="00B57263">
              <w:rPr>
                <w:sz w:val="24"/>
                <w:szCs w:val="24"/>
              </w:rPr>
              <w:t xml:space="preserve">,1]. </w:t>
            </w:r>
            <w:r w:rsidR="00D67CDE">
              <w:rPr>
                <w:sz w:val="24"/>
                <w:szCs w:val="24"/>
              </w:rPr>
              <w:t xml:space="preserve">Напишите </w:t>
            </w:r>
            <w:proofErr w:type="spellStart"/>
            <w:r w:rsidR="00D67CDE">
              <w:rPr>
                <w:sz w:val="24"/>
                <w:szCs w:val="24"/>
                <w:lang w:val="en-US"/>
              </w:rPr>
              <w:t>MapReduce</w:t>
            </w:r>
            <w:proofErr w:type="spellEnd"/>
            <w:r w:rsidR="00D67CDE" w:rsidRPr="00D67CDE">
              <w:rPr>
                <w:sz w:val="24"/>
                <w:szCs w:val="24"/>
              </w:rPr>
              <w:t xml:space="preserve"> </w:t>
            </w:r>
            <w:r w:rsidR="00D67CDE">
              <w:rPr>
                <w:sz w:val="24"/>
                <w:szCs w:val="24"/>
              </w:rPr>
              <w:t xml:space="preserve">задачу для агрегации данных в </w:t>
            </w:r>
            <w:r w:rsidRPr="00B57263">
              <w:rPr>
                <w:sz w:val="24"/>
                <w:szCs w:val="24"/>
              </w:rPr>
              <w:t xml:space="preserve"> кортеж из двух значений вида: (произведение всех элементов списка, максимальное значение элементов списка)</w:t>
            </w:r>
            <w:r w:rsidR="0089431E">
              <w:rPr>
                <w:sz w:val="24"/>
                <w:szCs w:val="24"/>
              </w:rPr>
              <w:t>.</w:t>
            </w:r>
          </w:p>
        </w:tc>
      </w:tr>
      <w:tr w:rsidR="007B2C35" w14:paraId="1706F91D" w14:textId="77777777" w:rsidTr="00CE1AB0">
        <w:tc>
          <w:tcPr>
            <w:tcW w:w="2183" w:type="dxa"/>
            <w:vMerge/>
          </w:tcPr>
          <w:p w14:paraId="5143D8AD" w14:textId="77777777" w:rsidR="007B2C35" w:rsidRDefault="007B2C35" w:rsidP="002B6754">
            <w:pPr>
              <w:jc w:val="both"/>
              <w:rPr>
                <w:sz w:val="28"/>
                <w:szCs w:val="28"/>
              </w:rPr>
            </w:pPr>
          </w:p>
        </w:tc>
        <w:tc>
          <w:tcPr>
            <w:tcW w:w="2461" w:type="dxa"/>
          </w:tcPr>
          <w:p w14:paraId="32DC461B" w14:textId="2991703F" w:rsidR="007B2C35" w:rsidRDefault="007B2C35" w:rsidP="007C329C">
            <w:pPr>
              <w:rPr>
                <w:sz w:val="28"/>
                <w:szCs w:val="28"/>
              </w:rPr>
            </w:pPr>
            <w:r>
              <w:rPr>
                <w:color w:val="000000"/>
                <w:sz w:val="24"/>
                <w:szCs w:val="24"/>
              </w:rPr>
              <w:t xml:space="preserve">2. </w:t>
            </w:r>
            <w:r w:rsidRPr="007F3DB0">
              <w:rPr>
                <w:color w:val="000000"/>
                <w:sz w:val="24"/>
                <w:szCs w:val="24"/>
              </w:rPr>
              <w:t>Создает оригинальные алгоритмические и программные средства в решении профессиональных задач.</w:t>
            </w:r>
          </w:p>
        </w:tc>
        <w:tc>
          <w:tcPr>
            <w:tcW w:w="3104" w:type="dxa"/>
          </w:tcPr>
          <w:p w14:paraId="4FC0558D" w14:textId="77777777" w:rsidR="007B2C35" w:rsidRPr="003B0D85" w:rsidRDefault="007B2C35" w:rsidP="00AD0AE6">
            <w:pPr>
              <w:suppressAutoHyphens/>
              <w:rPr>
                <w:sz w:val="24"/>
                <w:szCs w:val="24"/>
              </w:rPr>
            </w:pPr>
            <w:r w:rsidRPr="003B0D85">
              <w:rPr>
                <w:b/>
                <w:bCs/>
                <w:i/>
                <w:sz w:val="24"/>
                <w:szCs w:val="24"/>
              </w:rPr>
              <w:t xml:space="preserve">Знать: </w:t>
            </w:r>
            <w:r w:rsidRPr="003B0D85">
              <w:rPr>
                <w:sz w:val="24"/>
                <w:szCs w:val="24"/>
              </w:rPr>
              <w:t xml:space="preserve">возможности алгоритмического обеспечения технологий обработки больших данных в экосистеме </w:t>
            </w:r>
            <w:r w:rsidRPr="003B0D85">
              <w:rPr>
                <w:sz w:val="24"/>
                <w:szCs w:val="24"/>
                <w:lang w:val="en-US"/>
              </w:rPr>
              <w:t>Hadoop</w:t>
            </w:r>
            <w:r w:rsidRPr="003B0D85">
              <w:rPr>
                <w:sz w:val="24"/>
                <w:szCs w:val="24"/>
              </w:rPr>
              <w:t>.</w:t>
            </w:r>
          </w:p>
          <w:p w14:paraId="0E01B201" w14:textId="77777777" w:rsidR="00CE1AB0" w:rsidRDefault="00CE1AB0" w:rsidP="002B6754">
            <w:pPr>
              <w:jc w:val="both"/>
              <w:rPr>
                <w:b/>
                <w:bCs/>
                <w:i/>
                <w:sz w:val="24"/>
                <w:szCs w:val="24"/>
              </w:rPr>
            </w:pPr>
          </w:p>
          <w:p w14:paraId="3A0B9A88" w14:textId="77777777" w:rsidR="00CE1AB0" w:rsidRDefault="00CE1AB0" w:rsidP="002B6754">
            <w:pPr>
              <w:jc w:val="both"/>
              <w:rPr>
                <w:b/>
                <w:bCs/>
                <w:i/>
                <w:sz w:val="24"/>
                <w:szCs w:val="24"/>
              </w:rPr>
            </w:pPr>
          </w:p>
          <w:p w14:paraId="477A4ACE" w14:textId="51D38113" w:rsidR="007C329C" w:rsidRPr="0089431E" w:rsidRDefault="007B2C35" w:rsidP="002B6754">
            <w:pPr>
              <w:jc w:val="both"/>
              <w:rPr>
                <w:iCs/>
                <w:sz w:val="24"/>
                <w:szCs w:val="24"/>
              </w:rPr>
            </w:pPr>
            <w:r w:rsidRPr="003B0D85">
              <w:rPr>
                <w:b/>
                <w:bCs/>
                <w:i/>
                <w:sz w:val="24"/>
                <w:szCs w:val="24"/>
              </w:rPr>
              <w:t xml:space="preserve">Уметь: </w:t>
            </w:r>
            <w:r w:rsidRPr="003B0D85">
              <w:rPr>
                <w:bCs/>
                <w:sz w:val="24"/>
                <w:szCs w:val="24"/>
              </w:rPr>
              <w:t>создавать</w:t>
            </w:r>
            <w:r w:rsidRPr="003B0D85">
              <w:t xml:space="preserve"> </w:t>
            </w:r>
            <w:r w:rsidRPr="003B0D85">
              <w:rPr>
                <w:bCs/>
                <w:sz w:val="24"/>
                <w:szCs w:val="24"/>
              </w:rPr>
              <w:t>оригинальные алгоритмические решения с применением технологий обработки больших данных в профессиональной сфере</w:t>
            </w:r>
            <w:r w:rsidRPr="003B0D85">
              <w:rPr>
                <w:iCs/>
                <w:sz w:val="24"/>
                <w:szCs w:val="24"/>
              </w:rPr>
              <w:t>.</w:t>
            </w:r>
          </w:p>
        </w:tc>
        <w:tc>
          <w:tcPr>
            <w:tcW w:w="2673" w:type="dxa"/>
          </w:tcPr>
          <w:p w14:paraId="5A5AA832" w14:textId="50AAF78B" w:rsidR="007B2C35" w:rsidRDefault="00B02CF4" w:rsidP="002B6754">
            <w:pPr>
              <w:jc w:val="both"/>
              <w:rPr>
                <w:sz w:val="24"/>
                <w:szCs w:val="24"/>
              </w:rPr>
            </w:pPr>
            <w:r>
              <w:rPr>
                <w:sz w:val="24"/>
                <w:szCs w:val="24"/>
              </w:rPr>
              <w:t xml:space="preserve">Какие стадии обработки данных происходят при выполнении инструкций </w:t>
            </w:r>
            <w:proofErr w:type="spellStart"/>
            <w:r>
              <w:rPr>
                <w:sz w:val="24"/>
                <w:szCs w:val="24"/>
                <w:lang w:val="en-US"/>
              </w:rPr>
              <w:t>MapReduce</w:t>
            </w:r>
            <w:proofErr w:type="spellEnd"/>
            <w:r>
              <w:rPr>
                <w:sz w:val="24"/>
                <w:szCs w:val="24"/>
              </w:rPr>
              <w:t>.</w:t>
            </w:r>
          </w:p>
          <w:p w14:paraId="49BC7DEC" w14:textId="77777777" w:rsidR="007B2C35" w:rsidRPr="00AD0AE6" w:rsidRDefault="007B2C35" w:rsidP="002B6754">
            <w:pPr>
              <w:jc w:val="both"/>
              <w:rPr>
                <w:sz w:val="24"/>
                <w:szCs w:val="24"/>
              </w:rPr>
            </w:pPr>
          </w:p>
          <w:p w14:paraId="3994A83D" w14:textId="7EE4439D" w:rsidR="007B2C35" w:rsidRPr="00CE1AB0" w:rsidRDefault="00862BF7" w:rsidP="002B6754">
            <w:pPr>
              <w:jc w:val="both"/>
              <w:rPr>
                <w:sz w:val="24"/>
                <w:szCs w:val="24"/>
              </w:rPr>
            </w:pPr>
            <w:r>
              <w:rPr>
                <w:sz w:val="24"/>
                <w:szCs w:val="24"/>
              </w:rPr>
              <w:t xml:space="preserve">Напишите алгоритм сортировки и выгрузки данных из нескольких файлов, расположенных в </w:t>
            </w:r>
            <w:r>
              <w:rPr>
                <w:sz w:val="24"/>
                <w:szCs w:val="24"/>
                <w:lang w:val="en-US"/>
              </w:rPr>
              <w:t>HDFS</w:t>
            </w:r>
            <w:r>
              <w:rPr>
                <w:sz w:val="24"/>
                <w:szCs w:val="24"/>
              </w:rPr>
              <w:t>, в один общий файл.</w:t>
            </w:r>
          </w:p>
        </w:tc>
      </w:tr>
      <w:tr w:rsidR="007B2C35" w14:paraId="64833238" w14:textId="77777777" w:rsidTr="00CE1AB0">
        <w:tc>
          <w:tcPr>
            <w:tcW w:w="2183" w:type="dxa"/>
            <w:vMerge/>
          </w:tcPr>
          <w:p w14:paraId="0508F419" w14:textId="77777777" w:rsidR="007B2C35" w:rsidRDefault="007B2C35" w:rsidP="002B6754">
            <w:pPr>
              <w:jc w:val="both"/>
              <w:rPr>
                <w:sz w:val="28"/>
                <w:szCs w:val="28"/>
              </w:rPr>
            </w:pPr>
          </w:p>
        </w:tc>
        <w:tc>
          <w:tcPr>
            <w:tcW w:w="2461" w:type="dxa"/>
          </w:tcPr>
          <w:p w14:paraId="43890FD0" w14:textId="31559403" w:rsidR="007B2C35" w:rsidRDefault="007B2C35" w:rsidP="007C329C">
            <w:pPr>
              <w:rPr>
                <w:sz w:val="28"/>
                <w:szCs w:val="28"/>
              </w:rPr>
            </w:pPr>
            <w:r>
              <w:rPr>
                <w:color w:val="000000"/>
                <w:sz w:val="24"/>
                <w:szCs w:val="24"/>
              </w:rPr>
              <w:t xml:space="preserve">3. </w:t>
            </w:r>
            <w:r w:rsidRPr="007F3DB0">
              <w:rPr>
                <w:color w:val="000000"/>
                <w:sz w:val="24"/>
                <w:szCs w:val="24"/>
              </w:rPr>
              <w:t>Демонстрирует знания в области современных интеллектуальных технологий.</w:t>
            </w:r>
          </w:p>
        </w:tc>
        <w:tc>
          <w:tcPr>
            <w:tcW w:w="3104" w:type="dxa"/>
          </w:tcPr>
          <w:p w14:paraId="3C4FA854" w14:textId="77777777" w:rsidR="007B2C35" w:rsidRPr="003B0D85" w:rsidRDefault="007B2C35" w:rsidP="00AD0AE6">
            <w:pPr>
              <w:suppressAutoHyphens/>
              <w:rPr>
                <w:sz w:val="24"/>
                <w:szCs w:val="24"/>
              </w:rPr>
            </w:pPr>
            <w:r w:rsidRPr="003B0D85">
              <w:rPr>
                <w:b/>
                <w:bCs/>
                <w:i/>
                <w:sz w:val="24"/>
                <w:szCs w:val="24"/>
              </w:rPr>
              <w:t xml:space="preserve">Знать: </w:t>
            </w:r>
            <w:r w:rsidRPr="003B0D85">
              <w:rPr>
                <w:sz w:val="24"/>
                <w:szCs w:val="24"/>
              </w:rPr>
              <w:t xml:space="preserve">возможности </w:t>
            </w:r>
            <w:r w:rsidRPr="003B0D85">
              <w:rPr>
                <w:sz w:val="24"/>
                <w:szCs w:val="24"/>
                <w:lang w:val="en-US"/>
              </w:rPr>
              <w:t>Hadoop</w:t>
            </w:r>
            <w:r w:rsidRPr="003B0D85">
              <w:rPr>
                <w:sz w:val="24"/>
                <w:szCs w:val="24"/>
              </w:rPr>
              <w:t xml:space="preserve"> в области интеллектуального анализа данных.</w:t>
            </w:r>
          </w:p>
          <w:p w14:paraId="0D6DF9A7" w14:textId="77777777" w:rsidR="00862BF7" w:rsidRDefault="00862BF7" w:rsidP="002B6754">
            <w:pPr>
              <w:jc w:val="both"/>
              <w:rPr>
                <w:b/>
                <w:bCs/>
                <w:i/>
                <w:sz w:val="24"/>
                <w:szCs w:val="24"/>
              </w:rPr>
            </w:pPr>
          </w:p>
          <w:p w14:paraId="4F0F44DF" w14:textId="77777777" w:rsidR="00862BF7" w:rsidRDefault="00862BF7" w:rsidP="002B6754">
            <w:pPr>
              <w:jc w:val="both"/>
              <w:rPr>
                <w:b/>
                <w:bCs/>
                <w:i/>
                <w:sz w:val="24"/>
                <w:szCs w:val="24"/>
              </w:rPr>
            </w:pPr>
          </w:p>
          <w:p w14:paraId="7C308942" w14:textId="02ECEBF3" w:rsidR="007C329C" w:rsidRDefault="007B2C35" w:rsidP="0003182D">
            <w:pPr>
              <w:jc w:val="both"/>
              <w:rPr>
                <w:sz w:val="28"/>
                <w:szCs w:val="28"/>
              </w:rPr>
            </w:pPr>
            <w:r w:rsidRPr="003B0D85">
              <w:rPr>
                <w:b/>
                <w:bCs/>
                <w:i/>
                <w:sz w:val="24"/>
                <w:szCs w:val="24"/>
              </w:rPr>
              <w:t xml:space="preserve">Уметь: </w:t>
            </w:r>
            <w:r w:rsidRPr="003B0D85">
              <w:rPr>
                <w:bCs/>
                <w:sz w:val="24"/>
                <w:szCs w:val="24"/>
              </w:rPr>
              <w:t xml:space="preserve">использовать возможности программных компонентов экосистемы </w:t>
            </w:r>
            <w:r w:rsidRPr="003B0D85">
              <w:rPr>
                <w:bCs/>
                <w:sz w:val="24"/>
                <w:szCs w:val="24"/>
                <w:lang w:val="en-US"/>
              </w:rPr>
              <w:t>Hadoop</w:t>
            </w:r>
            <w:r w:rsidRPr="003B0D85">
              <w:rPr>
                <w:bCs/>
                <w:sz w:val="24"/>
                <w:szCs w:val="24"/>
              </w:rPr>
              <w:t xml:space="preserve">  для решения задач интеллектуального анализа данных</w:t>
            </w:r>
            <w:r w:rsidRPr="003B0D85">
              <w:rPr>
                <w:iCs/>
                <w:sz w:val="24"/>
                <w:szCs w:val="24"/>
              </w:rPr>
              <w:t>.</w:t>
            </w:r>
          </w:p>
        </w:tc>
        <w:tc>
          <w:tcPr>
            <w:tcW w:w="2673" w:type="dxa"/>
          </w:tcPr>
          <w:p w14:paraId="529F5907" w14:textId="6724E12F" w:rsidR="007B2C35" w:rsidRPr="00FD0946" w:rsidRDefault="007B2C35" w:rsidP="002B6754">
            <w:pPr>
              <w:jc w:val="both"/>
              <w:rPr>
                <w:sz w:val="24"/>
                <w:szCs w:val="24"/>
              </w:rPr>
            </w:pPr>
            <w:r>
              <w:rPr>
                <w:sz w:val="24"/>
                <w:szCs w:val="24"/>
              </w:rPr>
              <w:t xml:space="preserve">Какие программы входят в состав экосистемы </w:t>
            </w:r>
            <w:r>
              <w:rPr>
                <w:sz w:val="24"/>
                <w:szCs w:val="24"/>
                <w:lang w:val="en-US"/>
              </w:rPr>
              <w:t>Hadoop</w:t>
            </w:r>
            <w:r>
              <w:rPr>
                <w:sz w:val="24"/>
                <w:szCs w:val="24"/>
              </w:rPr>
              <w:t>, их функциональное назначение.</w:t>
            </w:r>
          </w:p>
          <w:p w14:paraId="2E56E3C1" w14:textId="77777777" w:rsidR="007B2C35" w:rsidRDefault="007B2C35" w:rsidP="002B6754">
            <w:pPr>
              <w:jc w:val="both"/>
              <w:rPr>
                <w:sz w:val="24"/>
                <w:szCs w:val="24"/>
              </w:rPr>
            </w:pPr>
          </w:p>
          <w:p w14:paraId="6D0E9BFD" w14:textId="4F0D2DBF" w:rsidR="007B2C35" w:rsidRPr="00862BF7" w:rsidRDefault="00862BF7" w:rsidP="00B57263">
            <w:pPr>
              <w:jc w:val="both"/>
              <w:rPr>
                <w:sz w:val="24"/>
                <w:szCs w:val="24"/>
              </w:rPr>
            </w:pPr>
            <w:r>
              <w:rPr>
                <w:sz w:val="24"/>
                <w:szCs w:val="24"/>
              </w:rPr>
              <w:t xml:space="preserve">Выполнить экспорт данных из </w:t>
            </w:r>
            <w:r>
              <w:rPr>
                <w:sz w:val="24"/>
                <w:szCs w:val="24"/>
                <w:lang w:val="en-US"/>
              </w:rPr>
              <w:t>HDFS</w:t>
            </w:r>
            <w:r w:rsidRPr="00862BF7">
              <w:rPr>
                <w:sz w:val="24"/>
                <w:szCs w:val="24"/>
              </w:rPr>
              <w:t xml:space="preserve"> </w:t>
            </w:r>
            <w:r>
              <w:rPr>
                <w:sz w:val="24"/>
                <w:szCs w:val="24"/>
              </w:rPr>
              <w:t xml:space="preserve">в </w:t>
            </w:r>
            <w:r>
              <w:rPr>
                <w:sz w:val="24"/>
                <w:szCs w:val="24"/>
                <w:lang w:val="en-US"/>
              </w:rPr>
              <w:t>Spark</w:t>
            </w:r>
            <w:r w:rsidRPr="00862BF7">
              <w:rPr>
                <w:sz w:val="24"/>
                <w:szCs w:val="24"/>
              </w:rPr>
              <w:t xml:space="preserve"> </w:t>
            </w:r>
            <w:r>
              <w:rPr>
                <w:sz w:val="24"/>
                <w:szCs w:val="24"/>
                <w:lang w:val="en-US"/>
              </w:rPr>
              <w:t>ML</w:t>
            </w:r>
            <w:r w:rsidRPr="00862BF7">
              <w:rPr>
                <w:sz w:val="24"/>
                <w:szCs w:val="24"/>
              </w:rPr>
              <w:t>.</w:t>
            </w:r>
            <w:r>
              <w:rPr>
                <w:sz w:val="24"/>
                <w:szCs w:val="24"/>
              </w:rPr>
              <w:t xml:space="preserve"> </w:t>
            </w:r>
            <w:r w:rsidRPr="00862BF7">
              <w:rPr>
                <w:sz w:val="24"/>
                <w:szCs w:val="24"/>
              </w:rPr>
              <w:t xml:space="preserve"> </w:t>
            </w:r>
          </w:p>
        </w:tc>
      </w:tr>
      <w:tr w:rsidR="007B2C35" w14:paraId="3D494606" w14:textId="77777777" w:rsidTr="00CE1AB0">
        <w:tc>
          <w:tcPr>
            <w:tcW w:w="2183" w:type="dxa"/>
            <w:vMerge/>
          </w:tcPr>
          <w:p w14:paraId="684FE326" w14:textId="77777777" w:rsidR="007B2C35" w:rsidRDefault="007B2C35" w:rsidP="002B6754">
            <w:pPr>
              <w:jc w:val="both"/>
              <w:rPr>
                <w:sz w:val="28"/>
                <w:szCs w:val="28"/>
              </w:rPr>
            </w:pPr>
          </w:p>
        </w:tc>
        <w:tc>
          <w:tcPr>
            <w:tcW w:w="2461" w:type="dxa"/>
          </w:tcPr>
          <w:p w14:paraId="5BCA1646" w14:textId="3821340C" w:rsidR="007B2C35" w:rsidRPr="006D20E3" w:rsidRDefault="007B2C35" w:rsidP="007C329C">
            <w:pPr>
              <w:rPr>
                <w:sz w:val="24"/>
                <w:szCs w:val="24"/>
              </w:rPr>
            </w:pPr>
            <w:r>
              <w:rPr>
                <w:color w:val="000000"/>
                <w:sz w:val="24"/>
                <w:szCs w:val="24"/>
              </w:rPr>
              <w:t xml:space="preserve">4. </w:t>
            </w:r>
            <w:r w:rsidRPr="007F3DB0">
              <w:rPr>
                <w:color w:val="000000"/>
                <w:sz w:val="24"/>
                <w:szCs w:val="24"/>
              </w:rPr>
              <w:t>Выбирает интеллектуальные технологии и решает профессиональные задачи с их использованием.</w:t>
            </w:r>
          </w:p>
        </w:tc>
        <w:tc>
          <w:tcPr>
            <w:tcW w:w="3104" w:type="dxa"/>
          </w:tcPr>
          <w:p w14:paraId="6CD67C8F" w14:textId="77777777" w:rsidR="007B2C35" w:rsidRPr="003B0D85" w:rsidRDefault="007B2C35" w:rsidP="00AD0AE6">
            <w:pPr>
              <w:suppressAutoHyphens/>
              <w:rPr>
                <w:sz w:val="24"/>
                <w:szCs w:val="24"/>
              </w:rPr>
            </w:pPr>
            <w:r w:rsidRPr="003B0D85">
              <w:rPr>
                <w:b/>
                <w:bCs/>
                <w:i/>
                <w:sz w:val="24"/>
                <w:szCs w:val="24"/>
              </w:rPr>
              <w:t xml:space="preserve">Знать: </w:t>
            </w:r>
            <w:r w:rsidRPr="003B0D85">
              <w:rPr>
                <w:sz w:val="24"/>
                <w:szCs w:val="24"/>
              </w:rPr>
              <w:t xml:space="preserve">принципы применения технологий машинного обучения </w:t>
            </w:r>
            <w:r>
              <w:rPr>
                <w:sz w:val="24"/>
                <w:szCs w:val="24"/>
              </w:rPr>
              <w:t>применительно к</w:t>
            </w:r>
            <w:r w:rsidRPr="003B0D85">
              <w:rPr>
                <w:sz w:val="24"/>
                <w:szCs w:val="24"/>
              </w:rPr>
              <w:t xml:space="preserve"> большим данным.</w:t>
            </w:r>
          </w:p>
          <w:p w14:paraId="47A0E2B6" w14:textId="77777777" w:rsidR="00862BF7" w:rsidRPr="00AD0AE6" w:rsidRDefault="00862BF7" w:rsidP="002B6754">
            <w:pPr>
              <w:suppressAutoHyphens/>
              <w:rPr>
                <w:b/>
                <w:bCs/>
                <w:i/>
                <w:sz w:val="24"/>
                <w:szCs w:val="24"/>
              </w:rPr>
            </w:pPr>
          </w:p>
          <w:p w14:paraId="133DE209" w14:textId="77777777" w:rsidR="007B2C35" w:rsidRDefault="007B2C35" w:rsidP="002B6754">
            <w:pPr>
              <w:suppressAutoHyphens/>
              <w:rPr>
                <w:bCs/>
                <w:sz w:val="24"/>
                <w:szCs w:val="24"/>
              </w:rPr>
            </w:pPr>
            <w:r w:rsidRPr="003B0D85">
              <w:rPr>
                <w:b/>
                <w:bCs/>
                <w:i/>
                <w:sz w:val="24"/>
                <w:szCs w:val="24"/>
              </w:rPr>
              <w:t xml:space="preserve">Уметь: </w:t>
            </w:r>
            <w:r w:rsidRPr="003B0D85">
              <w:rPr>
                <w:bCs/>
                <w:sz w:val="24"/>
                <w:szCs w:val="24"/>
              </w:rPr>
              <w:t>уметь обращаться к внешним ресурсам данных для их последующего интеллектуального анализа.</w:t>
            </w:r>
          </w:p>
          <w:p w14:paraId="72C563BA" w14:textId="16AA02E6" w:rsidR="007C329C" w:rsidRPr="00B72754" w:rsidRDefault="007C329C" w:rsidP="002B6754">
            <w:pPr>
              <w:suppressAutoHyphens/>
              <w:rPr>
                <w:b/>
                <w:bCs/>
                <w:i/>
                <w:sz w:val="24"/>
                <w:szCs w:val="24"/>
              </w:rPr>
            </w:pPr>
          </w:p>
        </w:tc>
        <w:tc>
          <w:tcPr>
            <w:tcW w:w="2673" w:type="dxa"/>
          </w:tcPr>
          <w:p w14:paraId="3E906710" w14:textId="77777777" w:rsidR="00862BF7" w:rsidRDefault="00862BF7" w:rsidP="00862BF7">
            <w:pPr>
              <w:jc w:val="both"/>
              <w:rPr>
                <w:sz w:val="24"/>
                <w:szCs w:val="24"/>
              </w:rPr>
            </w:pPr>
            <w:r>
              <w:rPr>
                <w:sz w:val="24"/>
                <w:szCs w:val="24"/>
              </w:rPr>
              <w:t xml:space="preserve">Состав программного обеспечения экосистемы </w:t>
            </w:r>
            <w:r>
              <w:rPr>
                <w:sz w:val="24"/>
                <w:szCs w:val="24"/>
                <w:lang w:val="en-US"/>
              </w:rPr>
              <w:t>Hadoop</w:t>
            </w:r>
            <w:r w:rsidRPr="00862BF7">
              <w:rPr>
                <w:sz w:val="24"/>
                <w:szCs w:val="24"/>
              </w:rPr>
              <w:t xml:space="preserve"> </w:t>
            </w:r>
            <w:r>
              <w:rPr>
                <w:sz w:val="24"/>
                <w:szCs w:val="24"/>
              </w:rPr>
              <w:t>для решения задач машинного обучения</w:t>
            </w:r>
            <w:r w:rsidRPr="00862BF7">
              <w:rPr>
                <w:sz w:val="24"/>
                <w:szCs w:val="24"/>
              </w:rPr>
              <w:t>.</w:t>
            </w:r>
          </w:p>
          <w:p w14:paraId="4924C6F1" w14:textId="77777777" w:rsidR="00862BF7" w:rsidRDefault="00862BF7" w:rsidP="00862BF7">
            <w:pPr>
              <w:jc w:val="both"/>
              <w:rPr>
                <w:sz w:val="24"/>
                <w:szCs w:val="24"/>
              </w:rPr>
            </w:pPr>
          </w:p>
          <w:p w14:paraId="198FD0C8" w14:textId="10527EF9" w:rsidR="007B2C35" w:rsidRPr="00862BF7" w:rsidRDefault="00C25438" w:rsidP="00862BF7">
            <w:pPr>
              <w:jc w:val="both"/>
              <w:rPr>
                <w:b/>
                <w:i/>
                <w:sz w:val="24"/>
                <w:szCs w:val="24"/>
              </w:rPr>
            </w:pPr>
            <w:r>
              <w:rPr>
                <w:sz w:val="24"/>
                <w:szCs w:val="24"/>
              </w:rPr>
              <w:t xml:space="preserve">Выполнить конвертирование файлов </w:t>
            </w:r>
            <w:r>
              <w:rPr>
                <w:sz w:val="24"/>
                <w:szCs w:val="24"/>
                <w:lang w:val="en-US"/>
              </w:rPr>
              <w:t>csv</w:t>
            </w:r>
            <w:r w:rsidRPr="00C25438">
              <w:rPr>
                <w:sz w:val="24"/>
                <w:szCs w:val="24"/>
              </w:rPr>
              <w:t xml:space="preserve"> </w:t>
            </w:r>
            <w:r>
              <w:rPr>
                <w:sz w:val="24"/>
                <w:szCs w:val="24"/>
              </w:rPr>
              <w:t xml:space="preserve">в файлы </w:t>
            </w:r>
            <w:r>
              <w:rPr>
                <w:sz w:val="24"/>
                <w:szCs w:val="24"/>
                <w:lang w:val="en-US"/>
              </w:rPr>
              <w:t>Parquet</w:t>
            </w:r>
            <w:r w:rsidRPr="00C25438">
              <w:rPr>
                <w:sz w:val="24"/>
                <w:szCs w:val="24"/>
              </w:rPr>
              <w:t>.</w:t>
            </w:r>
            <w:r w:rsidR="00862BF7">
              <w:rPr>
                <w:sz w:val="24"/>
                <w:szCs w:val="24"/>
              </w:rPr>
              <w:t xml:space="preserve"> </w:t>
            </w:r>
            <w:r w:rsidR="00862BF7" w:rsidRPr="00862BF7">
              <w:rPr>
                <w:sz w:val="24"/>
                <w:szCs w:val="24"/>
              </w:rPr>
              <w:t xml:space="preserve"> </w:t>
            </w:r>
          </w:p>
        </w:tc>
      </w:tr>
    </w:tbl>
    <w:p w14:paraId="3661996D" w14:textId="4BBC17FD" w:rsidR="008141B7" w:rsidRPr="00E6285F" w:rsidRDefault="002B6754" w:rsidP="00CE1AB0">
      <w:pPr>
        <w:widowControl/>
        <w:suppressAutoHyphens/>
        <w:autoSpaceDE/>
        <w:autoSpaceDN/>
        <w:adjustRightInd/>
        <w:spacing w:before="240" w:after="120" w:line="360" w:lineRule="auto"/>
        <w:jc w:val="center"/>
        <w:rPr>
          <w:rFonts w:eastAsia="Calibri"/>
          <w:b/>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w:t>
      </w:r>
      <w:r w:rsidR="00E6285F">
        <w:rPr>
          <w:rFonts w:eastAsia="Calibri"/>
          <w:b/>
          <w:color w:val="000000"/>
          <w:sz w:val="28"/>
          <w:szCs w:val="28"/>
        </w:rPr>
        <w:t xml:space="preserve">к </w:t>
      </w:r>
      <w:r w:rsidR="0089431E" w:rsidRPr="00E6285F">
        <w:rPr>
          <w:rFonts w:eastAsia="Calibri"/>
          <w:b/>
          <w:sz w:val="28"/>
          <w:szCs w:val="28"/>
        </w:rPr>
        <w:t>экзамену</w:t>
      </w:r>
    </w:p>
    <w:p w14:paraId="5D2A5436" w14:textId="77777777" w:rsidR="00C25438" w:rsidRDefault="00C25438" w:rsidP="00CE1AB0">
      <w:pPr>
        <w:pStyle w:val="a7"/>
        <w:widowControl/>
        <w:numPr>
          <w:ilvl w:val="0"/>
          <w:numId w:val="36"/>
        </w:numPr>
        <w:autoSpaceDE/>
        <w:autoSpaceDN/>
        <w:adjustRightInd/>
        <w:spacing w:line="360" w:lineRule="auto"/>
        <w:ind w:left="0" w:firstLine="567"/>
        <w:jc w:val="both"/>
        <w:rPr>
          <w:sz w:val="28"/>
          <w:szCs w:val="28"/>
        </w:rPr>
      </w:pPr>
      <w:r>
        <w:rPr>
          <w:sz w:val="28"/>
          <w:szCs w:val="28"/>
        </w:rPr>
        <w:t>Существующие п</w:t>
      </w:r>
      <w:r w:rsidRPr="00C25438">
        <w:rPr>
          <w:sz w:val="28"/>
          <w:szCs w:val="28"/>
        </w:rPr>
        <w:t xml:space="preserve">одходы к обработке больших данных. </w:t>
      </w:r>
    </w:p>
    <w:p w14:paraId="1CD79CEA" w14:textId="77777777" w:rsidR="00C25438" w:rsidRDefault="00C25438" w:rsidP="00CE1AB0">
      <w:pPr>
        <w:pStyle w:val="a7"/>
        <w:widowControl/>
        <w:numPr>
          <w:ilvl w:val="0"/>
          <w:numId w:val="36"/>
        </w:numPr>
        <w:autoSpaceDE/>
        <w:autoSpaceDN/>
        <w:adjustRightInd/>
        <w:spacing w:line="360" w:lineRule="auto"/>
        <w:ind w:left="0" w:firstLine="567"/>
        <w:jc w:val="both"/>
        <w:rPr>
          <w:sz w:val="28"/>
          <w:szCs w:val="28"/>
        </w:rPr>
      </w:pPr>
      <w:r>
        <w:rPr>
          <w:sz w:val="28"/>
          <w:szCs w:val="28"/>
        </w:rPr>
        <w:t>Состав э</w:t>
      </w:r>
      <w:r w:rsidRPr="00C25438">
        <w:rPr>
          <w:sz w:val="28"/>
          <w:szCs w:val="28"/>
        </w:rPr>
        <w:t>косистем</w:t>
      </w:r>
      <w:r>
        <w:rPr>
          <w:sz w:val="28"/>
          <w:szCs w:val="28"/>
        </w:rPr>
        <w:t>ы</w:t>
      </w:r>
      <w:r w:rsidRPr="00C25438">
        <w:rPr>
          <w:sz w:val="28"/>
          <w:szCs w:val="28"/>
        </w:rPr>
        <w:t xml:space="preserve"> </w:t>
      </w:r>
      <w:proofErr w:type="spellStart"/>
      <w:r w:rsidRPr="00C25438">
        <w:rPr>
          <w:sz w:val="28"/>
          <w:szCs w:val="28"/>
        </w:rPr>
        <w:t>Hadoop</w:t>
      </w:r>
      <w:proofErr w:type="spellEnd"/>
      <w:r w:rsidRPr="00C25438">
        <w:rPr>
          <w:sz w:val="28"/>
          <w:szCs w:val="28"/>
        </w:rPr>
        <w:t xml:space="preserve">. </w:t>
      </w:r>
    </w:p>
    <w:p w14:paraId="4A7CF16B" w14:textId="77777777" w:rsidR="00C25438" w:rsidRDefault="00C25438" w:rsidP="00CE1AB0">
      <w:pPr>
        <w:pStyle w:val="a7"/>
        <w:widowControl/>
        <w:numPr>
          <w:ilvl w:val="0"/>
          <w:numId w:val="36"/>
        </w:numPr>
        <w:autoSpaceDE/>
        <w:autoSpaceDN/>
        <w:adjustRightInd/>
        <w:spacing w:line="360" w:lineRule="auto"/>
        <w:ind w:left="0" w:firstLine="567"/>
        <w:jc w:val="both"/>
        <w:rPr>
          <w:sz w:val="28"/>
          <w:szCs w:val="28"/>
        </w:rPr>
      </w:pPr>
      <w:r w:rsidRPr="00C25438">
        <w:rPr>
          <w:sz w:val="28"/>
          <w:szCs w:val="28"/>
        </w:rPr>
        <w:t xml:space="preserve">Структура и принципы построения кластерных систем. </w:t>
      </w:r>
    </w:p>
    <w:p w14:paraId="0CB22E3C" w14:textId="77777777" w:rsidR="00C25438" w:rsidRDefault="00C25438" w:rsidP="00CE1AB0">
      <w:pPr>
        <w:pStyle w:val="a7"/>
        <w:widowControl/>
        <w:numPr>
          <w:ilvl w:val="0"/>
          <w:numId w:val="36"/>
        </w:numPr>
        <w:autoSpaceDE/>
        <w:autoSpaceDN/>
        <w:adjustRightInd/>
        <w:spacing w:line="360" w:lineRule="auto"/>
        <w:ind w:left="0" w:firstLine="567"/>
        <w:jc w:val="both"/>
        <w:rPr>
          <w:sz w:val="28"/>
          <w:szCs w:val="28"/>
        </w:rPr>
      </w:pPr>
      <w:r w:rsidRPr="00C25438">
        <w:rPr>
          <w:sz w:val="28"/>
          <w:szCs w:val="28"/>
        </w:rPr>
        <w:t xml:space="preserve">Строение HDFS. </w:t>
      </w:r>
    </w:p>
    <w:p w14:paraId="19CF8610" w14:textId="3F9742D7" w:rsidR="00C25438" w:rsidRDefault="00C25438" w:rsidP="00CE1AB0">
      <w:pPr>
        <w:pStyle w:val="a7"/>
        <w:widowControl/>
        <w:numPr>
          <w:ilvl w:val="0"/>
          <w:numId w:val="36"/>
        </w:numPr>
        <w:autoSpaceDE/>
        <w:autoSpaceDN/>
        <w:adjustRightInd/>
        <w:spacing w:line="360" w:lineRule="auto"/>
        <w:ind w:left="0" w:firstLine="567"/>
        <w:jc w:val="both"/>
        <w:rPr>
          <w:sz w:val="28"/>
          <w:szCs w:val="28"/>
        </w:rPr>
      </w:pPr>
      <w:r w:rsidRPr="00C25438">
        <w:rPr>
          <w:sz w:val="28"/>
          <w:szCs w:val="28"/>
        </w:rPr>
        <w:t>Основные концепции</w:t>
      </w:r>
      <w:r>
        <w:rPr>
          <w:sz w:val="28"/>
          <w:szCs w:val="28"/>
        </w:rPr>
        <w:t xml:space="preserve"> </w:t>
      </w:r>
      <w:r>
        <w:rPr>
          <w:sz w:val="28"/>
          <w:szCs w:val="28"/>
          <w:lang w:val="en-US"/>
        </w:rPr>
        <w:t>HDFS</w:t>
      </w:r>
      <w:r w:rsidRPr="00C25438">
        <w:rPr>
          <w:sz w:val="28"/>
          <w:szCs w:val="28"/>
        </w:rPr>
        <w:t xml:space="preserve">. </w:t>
      </w:r>
    </w:p>
    <w:p w14:paraId="24B48AB1" w14:textId="193E6A24" w:rsidR="00C25438" w:rsidRDefault="00C25438" w:rsidP="00CE1AB0">
      <w:pPr>
        <w:pStyle w:val="a7"/>
        <w:widowControl/>
        <w:numPr>
          <w:ilvl w:val="0"/>
          <w:numId w:val="36"/>
        </w:numPr>
        <w:autoSpaceDE/>
        <w:autoSpaceDN/>
        <w:adjustRightInd/>
        <w:spacing w:line="360" w:lineRule="auto"/>
        <w:ind w:left="0" w:firstLine="567"/>
        <w:jc w:val="both"/>
        <w:rPr>
          <w:sz w:val="28"/>
          <w:szCs w:val="28"/>
        </w:rPr>
      </w:pPr>
      <w:r w:rsidRPr="00C25438">
        <w:rPr>
          <w:sz w:val="28"/>
          <w:szCs w:val="28"/>
        </w:rPr>
        <w:lastRenderedPageBreak/>
        <w:t xml:space="preserve">Компоненты HDFS. </w:t>
      </w:r>
    </w:p>
    <w:p w14:paraId="5CC1F01E" w14:textId="3FD4390C" w:rsidR="00C25438" w:rsidRDefault="00C25438" w:rsidP="00CE1AB0">
      <w:pPr>
        <w:pStyle w:val="a7"/>
        <w:widowControl/>
        <w:numPr>
          <w:ilvl w:val="0"/>
          <w:numId w:val="36"/>
        </w:numPr>
        <w:autoSpaceDE/>
        <w:autoSpaceDN/>
        <w:adjustRightInd/>
        <w:spacing w:line="360" w:lineRule="auto"/>
        <w:ind w:left="0" w:firstLine="567"/>
        <w:jc w:val="both"/>
        <w:rPr>
          <w:sz w:val="28"/>
          <w:szCs w:val="28"/>
        </w:rPr>
      </w:pPr>
      <w:r w:rsidRPr="00C25438">
        <w:rPr>
          <w:sz w:val="28"/>
          <w:szCs w:val="28"/>
        </w:rPr>
        <w:t>HDFS</w:t>
      </w:r>
      <w:r>
        <w:rPr>
          <w:sz w:val="28"/>
          <w:szCs w:val="28"/>
          <w:lang w:val="en-US"/>
        </w:rPr>
        <w:t xml:space="preserve"> </w:t>
      </w:r>
      <w:r>
        <w:rPr>
          <w:sz w:val="28"/>
          <w:szCs w:val="28"/>
        </w:rPr>
        <w:t>высокой доступности</w:t>
      </w:r>
      <w:r w:rsidRPr="00C25438">
        <w:rPr>
          <w:sz w:val="28"/>
          <w:szCs w:val="28"/>
        </w:rPr>
        <w:t xml:space="preserve">. </w:t>
      </w:r>
    </w:p>
    <w:p w14:paraId="60111487" w14:textId="563D71EB" w:rsidR="00FD1CE9" w:rsidRDefault="00FD1CE9" w:rsidP="00CE1AB0">
      <w:pPr>
        <w:pStyle w:val="a7"/>
        <w:widowControl/>
        <w:numPr>
          <w:ilvl w:val="0"/>
          <w:numId w:val="36"/>
        </w:numPr>
        <w:autoSpaceDE/>
        <w:autoSpaceDN/>
        <w:adjustRightInd/>
        <w:spacing w:line="360" w:lineRule="auto"/>
        <w:ind w:left="0" w:firstLine="567"/>
        <w:jc w:val="both"/>
        <w:rPr>
          <w:sz w:val="28"/>
          <w:szCs w:val="28"/>
        </w:rPr>
      </w:pPr>
      <w:r>
        <w:rPr>
          <w:sz w:val="28"/>
          <w:szCs w:val="28"/>
        </w:rPr>
        <w:t xml:space="preserve">Целостность данных в </w:t>
      </w:r>
      <w:r>
        <w:rPr>
          <w:sz w:val="28"/>
          <w:szCs w:val="28"/>
          <w:lang w:val="en-US"/>
        </w:rPr>
        <w:t>HDFS.</w:t>
      </w:r>
    </w:p>
    <w:p w14:paraId="4647CF48" w14:textId="77777777" w:rsidR="00C25438" w:rsidRDefault="00C25438" w:rsidP="00CE1AB0">
      <w:pPr>
        <w:pStyle w:val="a7"/>
        <w:widowControl/>
        <w:numPr>
          <w:ilvl w:val="0"/>
          <w:numId w:val="36"/>
        </w:numPr>
        <w:autoSpaceDE/>
        <w:autoSpaceDN/>
        <w:adjustRightInd/>
        <w:spacing w:line="360" w:lineRule="auto"/>
        <w:ind w:left="0" w:firstLine="567"/>
        <w:jc w:val="both"/>
        <w:rPr>
          <w:sz w:val="28"/>
          <w:szCs w:val="28"/>
        </w:rPr>
      </w:pPr>
      <w:r w:rsidRPr="00C25438">
        <w:rPr>
          <w:sz w:val="28"/>
          <w:szCs w:val="28"/>
        </w:rPr>
        <w:t xml:space="preserve">Парадигма </w:t>
      </w:r>
      <w:proofErr w:type="spellStart"/>
      <w:r w:rsidRPr="00C25438">
        <w:rPr>
          <w:sz w:val="28"/>
          <w:szCs w:val="28"/>
        </w:rPr>
        <w:t>MapReduce</w:t>
      </w:r>
      <w:proofErr w:type="spellEnd"/>
      <w:r w:rsidRPr="00C25438">
        <w:rPr>
          <w:sz w:val="28"/>
          <w:szCs w:val="28"/>
        </w:rPr>
        <w:t xml:space="preserve">. Основная идея </w:t>
      </w:r>
      <w:proofErr w:type="spellStart"/>
      <w:r w:rsidRPr="00C25438">
        <w:rPr>
          <w:sz w:val="28"/>
          <w:szCs w:val="28"/>
        </w:rPr>
        <w:t>MapReduce</w:t>
      </w:r>
      <w:proofErr w:type="spellEnd"/>
      <w:r w:rsidRPr="00C25438">
        <w:rPr>
          <w:sz w:val="28"/>
          <w:szCs w:val="28"/>
        </w:rPr>
        <w:t xml:space="preserve">. </w:t>
      </w:r>
    </w:p>
    <w:p w14:paraId="41D847ED" w14:textId="77777777" w:rsidR="00E6285F" w:rsidRDefault="00C25438" w:rsidP="00CE1AB0">
      <w:pPr>
        <w:pStyle w:val="a7"/>
        <w:widowControl/>
        <w:numPr>
          <w:ilvl w:val="0"/>
          <w:numId w:val="36"/>
        </w:numPr>
        <w:autoSpaceDE/>
        <w:autoSpaceDN/>
        <w:adjustRightInd/>
        <w:spacing w:line="360" w:lineRule="auto"/>
        <w:ind w:left="0" w:firstLine="567"/>
        <w:jc w:val="both"/>
        <w:rPr>
          <w:sz w:val="28"/>
          <w:szCs w:val="28"/>
        </w:rPr>
      </w:pPr>
      <w:r w:rsidRPr="00C25438">
        <w:rPr>
          <w:sz w:val="28"/>
          <w:szCs w:val="28"/>
        </w:rPr>
        <w:t>Ключевые компоненты YARN.</w:t>
      </w:r>
    </w:p>
    <w:p w14:paraId="03FE629F" w14:textId="77777777" w:rsidR="00E6285F" w:rsidRPr="00E6285F" w:rsidRDefault="00C25438" w:rsidP="00CE1AB0">
      <w:pPr>
        <w:pStyle w:val="a7"/>
        <w:widowControl/>
        <w:numPr>
          <w:ilvl w:val="0"/>
          <w:numId w:val="36"/>
        </w:numPr>
        <w:autoSpaceDE/>
        <w:autoSpaceDN/>
        <w:adjustRightInd/>
        <w:spacing w:line="360" w:lineRule="auto"/>
        <w:ind w:left="0" w:firstLine="567"/>
        <w:jc w:val="both"/>
        <w:rPr>
          <w:sz w:val="28"/>
          <w:szCs w:val="28"/>
        </w:rPr>
      </w:pPr>
      <w:r w:rsidRPr="00C25438">
        <w:rPr>
          <w:sz w:val="28"/>
          <w:szCs w:val="28"/>
        </w:rPr>
        <w:t xml:space="preserve"> </w:t>
      </w:r>
      <w:r w:rsidR="00E6285F" w:rsidRPr="00E6285F">
        <w:rPr>
          <w:sz w:val="28"/>
          <w:szCs w:val="28"/>
        </w:rPr>
        <w:t xml:space="preserve">Структура кластера YARN. Задачи </w:t>
      </w:r>
      <w:proofErr w:type="spellStart"/>
      <w:r w:rsidR="00E6285F" w:rsidRPr="00E6285F">
        <w:rPr>
          <w:sz w:val="28"/>
          <w:szCs w:val="28"/>
        </w:rPr>
        <w:t>ResourceManager</w:t>
      </w:r>
      <w:proofErr w:type="spellEnd"/>
      <w:r w:rsidR="00E6285F" w:rsidRPr="00E6285F">
        <w:rPr>
          <w:sz w:val="28"/>
          <w:szCs w:val="28"/>
        </w:rPr>
        <w:t>.</w:t>
      </w:r>
    </w:p>
    <w:p w14:paraId="511A139A" w14:textId="77777777" w:rsidR="00E6285F" w:rsidRPr="00E6285F" w:rsidRDefault="00E6285F" w:rsidP="00CE1AB0">
      <w:pPr>
        <w:pStyle w:val="a7"/>
        <w:widowControl/>
        <w:numPr>
          <w:ilvl w:val="0"/>
          <w:numId w:val="36"/>
        </w:numPr>
        <w:autoSpaceDE/>
        <w:autoSpaceDN/>
        <w:adjustRightInd/>
        <w:spacing w:line="360" w:lineRule="auto"/>
        <w:ind w:left="0" w:firstLine="567"/>
        <w:jc w:val="both"/>
        <w:rPr>
          <w:sz w:val="28"/>
          <w:szCs w:val="28"/>
        </w:rPr>
      </w:pPr>
      <w:r w:rsidRPr="00E6285F">
        <w:rPr>
          <w:sz w:val="28"/>
          <w:szCs w:val="28"/>
        </w:rPr>
        <w:t xml:space="preserve">Структура кластера YARN. Задачи </w:t>
      </w:r>
      <w:proofErr w:type="spellStart"/>
      <w:r w:rsidRPr="00E6285F">
        <w:rPr>
          <w:sz w:val="28"/>
          <w:szCs w:val="28"/>
        </w:rPr>
        <w:t>ApplicationMaster</w:t>
      </w:r>
      <w:proofErr w:type="spellEnd"/>
      <w:r w:rsidRPr="00E6285F">
        <w:rPr>
          <w:sz w:val="28"/>
          <w:szCs w:val="28"/>
        </w:rPr>
        <w:t>.</w:t>
      </w:r>
    </w:p>
    <w:p w14:paraId="012E079C" w14:textId="706ECA5E" w:rsidR="00C25438" w:rsidRDefault="00E6285F" w:rsidP="00CE1AB0">
      <w:pPr>
        <w:pStyle w:val="a7"/>
        <w:widowControl/>
        <w:numPr>
          <w:ilvl w:val="0"/>
          <w:numId w:val="36"/>
        </w:numPr>
        <w:autoSpaceDE/>
        <w:autoSpaceDN/>
        <w:adjustRightInd/>
        <w:spacing w:line="360" w:lineRule="auto"/>
        <w:ind w:left="0" w:firstLine="567"/>
        <w:jc w:val="both"/>
        <w:rPr>
          <w:sz w:val="28"/>
          <w:szCs w:val="28"/>
        </w:rPr>
      </w:pPr>
      <w:r w:rsidRPr="00E6285F">
        <w:rPr>
          <w:sz w:val="28"/>
          <w:szCs w:val="28"/>
        </w:rPr>
        <w:t>Этапы выполнения приложений в кластере YARN.</w:t>
      </w:r>
    </w:p>
    <w:p w14:paraId="0BA64140" w14:textId="5DE69615" w:rsidR="00C25438" w:rsidRPr="00C25438" w:rsidRDefault="00C25438" w:rsidP="00CE1AB0">
      <w:pPr>
        <w:pStyle w:val="a7"/>
        <w:widowControl/>
        <w:numPr>
          <w:ilvl w:val="0"/>
          <w:numId w:val="36"/>
        </w:numPr>
        <w:autoSpaceDE/>
        <w:autoSpaceDN/>
        <w:adjustRightInd/>
        <w:spacing w:line="360" w:lineRule="auto"/>
        <w:ind w:left="0" w:firstLine="567"/>
        <w:jc w:val="both"/>
        <w:rPr>
          <w:sz w:val="28"/>
          <w:szCs w:val="28"/>
        </w:rPr>
      </w:pPr>
      <w:r w:rsidRPr="00C25438">
        <w:rPr>
          <w:sz w:val="28"/>
          <w:szCs w:val="28"/>
        </w:rPr>
        <w:t xml:space="preserve">Концепция массово-параллельной обработки данных в </w:t>
      </w:r>
      <w:proofErr w:type="spellStart"/>
      <w:r w:rsidRPr="00C25438">
        <w:rPr>
          <w:sz w:val="28"/>
          <w:szCs w:val="28"/>
        </w:rPr>
        <w:t>Hadoop</w:t>
      </w:r>
      <w:proofErr w:type="spellEnd"/>
      <w:r w:rsidRPr="00C25438">
        <w:rPr>
          <w:sz w:val="28"/>
          <w:szCs w:val="28"/>
        </w:rPr>
        <w:t xml:space="preserve">. </w:t>
      </w:r>
    </w:p>
    <w:p w14:paraId="6DB82420" w14:textId="77777777" w:rsidR="00C25438" w:rsidRDefault="00C25438" w:rsidP="00CE1AB0">
      <w:pPr>
        <w:pStyle w:val="a7"/>
        <w:widowControl/>
        <w:numPr>
          <w:ilvl w:val="0"/>
          <w:numId w:val="36"/>
        </w:numPr>
        <w:autoSpaceDE/>
        <w:autoSpaceDN/>
        <w:adjustRightInd/>
        <w:spacing w:line="360" w:lineRule="auto"/>
        <w:ind w:left="0" w:firstLine="567"/>
        <w:jc w:val="both"/>
        <w:rPr>
          <w:sz w:val="28"/>
          <w:szCs w:val="28"/>
        </w:rPr>
      </w:pPr>
      <w:r w:rsidRPr="00C25438">
        <w:rPr>
          <w:sz w:val="28"/>
          <w:szCs w:val="28"/>
        </w:rPr>
        <w:t xml:space="preserve">Классическая реализация </w:t>
      </w:r>
      <w:proofErr w:type="spellStart"/>
      <w:r w:rsidRPr="00C25438">
        <w:rPr>
          <w:sz w:val="28"/>
          <w:szCs w:val="28"/>
        </w:rPr>
        <w:t>MapReduce</w:t>
      </w:r>
      <w:proofErr w:type="spellEnd"/>
      <w:r w:rsidRPr="00C25438">
        <w:rPr>
          <w:sz w:val="28"/>
          <w:szCs w:val="28"/>
        </w:rPr>
        <w:t xml:space="preserve">. </w:t>
      </w:r>
    </w:p>
    <w:p w14:paraId="2BD0443C" w14:textId="02D9AFED" w:rsidR="00C25438" w:rsidRPr="00C25438" w:rsidRDefault="00C25438" w:rsidP="00CE1AB0">
      <w:pPr>
        <w:pStyle w:val="a7"/>
        <w:widowControl/>
        <w:numPr>
          <w:ilvl w:val="0"/>
          <w:numId w:val="36"/>
        </w:numPr>
        <w:autoSpaceDE/>
        <w:autoSpaceDN/>
        <w:adjustRightInd/>
        <w:spacing w:line="360" w:lineRule="auto"/>
        <w:ind w:left="0" w:firstLine="567"/>
        <w:jc w:val="both"/>
        <w:rPr>
          <w:sz w:val="28"/>
          <w:szCs w:val="28"/>
        </w:rPr>
      </w:pPr>
      <w:r w:rsidRPr="00C25438">
        <w:rPr>
          <w:sz w:val="28"/>
          <w:szCs w:val="28"/>
        </w:rPr>
        <w:t xml:space="preserve">Типы и форматы </w:t>
      </w:r>
      <w:proofErr w:type="spellStart"/>
      <w:r w:rsidRPr="00C25438">
        <w:rPr>
          <w:sz w:val="28"/>
          <w:szCs w:val="28"/>
        </w:rPr>
        <w:t>MapReduce</w:t>
      </w:r>
      <w:proofErr w:type="spellEnd"/>
      <w:r w:rsidRPr="00C25438">
        <w:rPr>
          <w:sz w:val="28"/>
          <w:szCs w:val="28"/>
        </w:rPr>
        <w:t xml:space="preserve">. </w:t>
      </w:r>
    </w:p>
    <w:p w14:paraId="7218819F" w14:textId="77777777" w:rsidR="00C25438" w:rsidRDefault="00C25438" w:rsidP="00CE1AB0">
      <w:pPr>
        <w:pStyle w:val="a7"/>
        <w:widowControl/>
        <w:numPr>
          <w:ilvl w:val="0"/>
          <w:numId w:val="36"/>
        </w:numPr>
        <w:autoSpaceDE/>
        <w:autoSpaceDN/>
        <w:adjustRightInd/>
        <w:spacing w:line="360" w:lineRule="auto"/>
        <w:ind w:left="0" w:firstLine="567"/>
        <w:jc w:val="both"/>
        <w:rPr>
          <w:sz w:val="28"/>
          <w:szCs w:val="28"/>
        </w:rPr>
      </w:pPr>
      <w:r w:rsidRPr="00C25438">
        <w:rPr>
          <w:sz w:val="28"/>
          <w:szCs w:val="28"/>
        </w:rPr>
        <w:t xml:space="preserve">Оборудование кластера </w:t>
      </w:r>
      <w:proofErr w:type="spellStart"/>
      <w:r w:rsidRPr="00C25438">
        <w:rPr>
          <w:sz w:val="28"/>
          <w:szCs w:val="28"/>
        </w:rPr>
        <w:t>Hadoop</w:t>
      </w:r>
      <w:proofErr w:type="spellEnd"/>
      <w:r w:rsidRPr="00C25438">
        <w:rPr>
          <w:sz w:val="28"/>
          <w:szCs w:val="28"/>
        </w:rPr>
        <w:t xml:space="preserve">. </w:t>
      </w:r>
    </w:p>
    <w:p w14:paraId="2595761C" w14:textId="77151A63" w:rsidR="00C25438" w:rsidRDefault="00C25438" w:rsidP="00CE1AB0">
      <w:pPr>
        <w:pStyle w:val="a7"/>
        <w:widowControl/>
        <w:numPr>
          <w:ilvl w:val="0"/>
          <w:numId w:val="36"/>
        </w:numPr>
        <w:autoSpaceDE/>
        <w:autoSpaceDN/>
        <w:adjustRightInd/>
        <w:spacing w:line="360" w:lineRule="auto"/>
        <w:ind w:left="0" w:firstLine="567"/>
        <w:jc w:val="both"/>
        <w:rPr>
          <w:sz w:val="28"/>
          <w:szCs w:val="28"/>
        </w:rPr>
      </w:pPr>
      <w:r w:rsidRPr="00C25438">
        <w:rPr>
          <w:sz w:val="28"/>
          <w:szCs w:val="28"/>
        </w:rPr>
        <w:t>Сетевая топология</w:t>
      </w:r>
      <w:r>
        <w:rPr>
          <w:sz w:val="28"/>
          <w:szCs w:val="28"/>
        </w:rPr>
        <w:t xml:space="preserve"> </w:t>
      </w:r>
      <w:proofErr w:type="spellStart"/>
      <w:r w:rsidRPr="00C25438">
        <w:rPr>
          <w:sz w:val="28"/>
          <w:szCs w:val="28"/>
        </w:rPr>
        <w:t>Hadoop</w:t>
      </w:r>
      <w:proofErr w:type="spellEnd"/>
      <w:r w:rsidRPr="00C25438">
        <w:rPr>
          <w:sz w:val="28"/>
          <w:szCs w:val="28"/>
        </w:rPr>
        <w:t xml:space="preserve">. </w:t>
      </w:r>
    </w:p>
    <w:p w14:paraId="359E8B4C" w14:textId="73EB8903" w:rsidR="00E6285F" w:rsidRDefault="00E6285F" w:rsidP="00CE1AB0">
      <w:pPr>
        <w:pStyle w:val="a7"/>
        <w:widowControl/>
        <w:numPr>
          <w:ilvl w:val="0"/>
          <w:numId w:val="36"/>
        </w:numPr>
        <w:autoSpaceDE/>
        <w:autoSpaceDN/>
        <w:adjustRightInd/>
        <w:spacing w:line="360" w:lineRule="auto"/>
        <w:ind w:left="0" w:firstLine="567"/>
        <w:jc w:val="both"/>
        <w:rPr>
          <w:sz w:val="28"/>
          <w:szCs w:val="28"/>
        </w:rPr>
      </w:pPr>
      <w:r>
        <w:rPr>
          <w:sz w:val="28"/>
          <w:szCs w:val="28"/>
        </w:rPr>
        <w:t>Варианты к</w:t>
      </w:r>
      <w:r w:rsidRPr="00E6285F">
        <w:rPr>
          <w:sz w:val="28"/>
          <w:szCs w:val="28"/>
        </w:rPr>
        <w:t>онфигураци</w:t>
      </w:r>
      <w:r>
        <w:rPr>
          <w:sz w:val="28"/>
          <w:szCs w:val="28"/>
        </w:rPr>
        <w:t>и</w:t>
      </w:r>
      <w:r w:rsidRPr="00E6285F">
        <w:rPr>
          <w:sz w:val="28"/>
          <w:szCs w:val="28"/>
        </w:rPr>
        <w:t xml:space="preserve"> </w:t>
      </w:r>
      <w:proofErr w:type="spellStart"/>
      <w:r w:rsidRPr="00E6285F">
        <w:rPr>
          <w:sz w:val="28"/>
          <w:szCs w:val="28"/>
        </w:rPr>
        <w:t>Hadoop</w:t>
      </w:r>
      <w:proofErr w:type="spellEnd"/>
      <w:r w:rsidRPr="00E6285F">
        <w:rPr>
          <w:sz w:val="28"/>
          <w:szCs w:val="28"/>
        </w:rPr>
        <w:t xml:space="preserve">. Настройка окружения. </w:t>
      </w:r>
    </w:p>
    <w:p w14:paraId="6FD676BA" w14:textId="2DF43958" w:rsidR="00C25438" w:rsidRDefault="00C25438" w:rsidP="00CE1AB0">
      <w:pPr>
        <w:pStyle w:val="a7"/>
        <w:widowControl/>
        <w:numPr>
          <w:ilvl w:val="0"/>
          <w:numId w:val="36"/>
        </w:numPr>
        <w:autoSpaceDE/>
        <w:autoSpaceDN/>
        <w:adjustRightInd/>
        <w:spacing w:line="360" w:lineRule="auto"/>
        <w:ind w:left="0" w:firstLine="567"/>
        <w:jc w:val="both"/>
        <w:rPr>
          <w:sz w:val="28"/>
          <w:szCs w:val="28"/>
        </w:rPr>
      </w:pPr>
      <w:proofErr w:type="spellStart"/>
      <w:r w:rsidRPr="00C25438">
        <w:rPr>
          <w:sz w:val="28"/>
          <w:szCs w:val="28"/>
        </w:rPr>
        <w:t>Kerberos</w:t>
      </w:r>
      <w:proofErr w:type="spellEnd"/>
      <w:r w:rsidRPr="00C25438">
        <w:rPr>
          <w:sz w:val="28"/>
          <w:szCs w:val="28"/>
        </w:rPr>
        <w:t xml:space="preserve"> и </w:t>
      </w:r>
      <w:proofErr w:type="spellStart"/>
      <w:r w:rsidRPr="00C25438">
        <w:rPr>
          <w:sz w:val="28"/>
          <w:szCs w:val="28"/>
        </w:rPr>
        <w:t>Hadoop</w:t>
      </w:r>
      <w:proofErr w:type="spellEnd"/>
      <w:r w:rsidRPr="00C25438">
        <w:rPr>
          <w:sz w:val="28"/>
          <w:szCs w:val="28"/>
        </w:rPr>
        <w:t xml:space="preserve">. </w:t>
      </w:r>
    </w:p>
    <w:p w14:paraId="36F5C91A" w14:textId="07F1BDF5" w:rsidR="00E6285F" w:rsidRPr="00C25438" w:rsidRDefault="00FD1CE9" w:rsidP="00CE1AB0">
      <w:pPr>
        <w:pStyle w:val="a7"/>
        <w:widowControl/>
        <w:numPr>
          <w:ilvl w:val="0"/>
          <w:numId w:val="36"/>
        </w:numPr>
        <w:autoSpaceDE/>
        <w:autoSpaceDN/>
        <w:adjustRightInd/>
        <w:spacing w:line="360" w:lineRule="auto"/>
        <w:ind w:left="0" w:firstLine="567"/>
        <w:jc w:val="both"/>
        <w:rPr>
          <w:sz w:val="28"/>
          <w:szCs w:val="28"/>
        </w:rPr>
      </w:pPr>
      <w:r>
        <w:rPr>
          <w:sz w:val="28"/>
          <w:szCs w:val="28"/>
        </w:rPr>
        <w:t>Организация о</w:t>
      </w:r>
      <w:r w:rsidR="00E6285F">
        <w:rPr>
          <w:sz w:val="28"/>
          <w:szCs w:val="28"/>
        </w:rPr>
        <w:t xml:space="preserve">перации ввода-вывода в </w:t>
      </w:r>
      <w:r w:rsidR="00E6285F">
        <w:rPr>
          <w:sz w:val="28"/>
          <w:szCs w:val="28"/>
          <w:lang w:val="en-US"/>
        </w:rPr>
        <w:t>Hadoop</w:t>
      </w:r>
      <w:r w:rsidR="00E6285F" w:rsidRPr="00E6285F">
        <w:rPr>
          <w:sz w:val="28"/>
          <w:szCs w:val="28"/>
        </w:rPr>
        <w:t>.</w:t>
      </w:r>
    </w:p>
    <w:p w14:paraId="40697A62" w14:textId="6EBDBC54" w:rsidR="00C25438" w:rsidRDefault="00C25438" w:rsidP="00CE1AB0">
      <w:pPr>
        <w:pStyle w:val="a7"/>
        <w:widowControl/>
        <w:numPr>
          <w:ilvl w:val="0"/>
          <w:numId w:val="36"/>
        </w:numPr>
        <w:autoSpaceDE/>
        <w:autoSpaceDN/>
        <w:adjustRightInd/>
        <w:spacing w:line="360" w:lineRule="auto"/>
        <w:ind w:left="0" w:firstLine="567"/>
        <w:jc w:val="both"/>
        <w:rPr>
          <w:sz w:val="28"/>
          <w:szCs w:val="28"/>
        </w:rPr>
      </w:pPr>
      <w:proofErr w:type="spellStart"/>
      <w:r w:rsidRPr="00C25438">
        <w:rPr>
          <w:sz w:val="28"/>
          <w:szCs w:val="28"/>
        </w:rPr>
        <w:t>Pig</w:t>
      </w:r>
      <w:proofErr w:type="spellEnd"/>
      <w:r w:rsidRPr="00C25438">
        <w:rPr>
          <w:sz w:val="28"/>
          <w:szCs w:val="28"/>
        </w:rPr>
        <w:t xml:space="preserve">. </w:t>
      </w:r>
      <w:proofErr w:type="spellStart"/>
      <w:r w:rsidRPr="00C25438">
        <w:rPr>
          <w:sz w:val="28"/>
          <w:szCs w:val="28"/>
        </w:rPr>
        <w:t>Pig</w:t>
      </w:r>
      <w:proofErr w:type="spellEnd"/>
      <w:r w:rsidRPr="00C25438">
        <w:rPr>
          <w:sz w:val="28"/>
          <w:szCs w:val="28"/>
        </w:rPr>
        <w:t xml:space="preserve"> </w:t>
      </w:r>
      <w:proofErr w:type="spellStart"/>
      <w:r w:rsidRPr="00C25438">
        <w:rPr>
          <w:sz w:val="28"/>
          <w:szCs w:val="28"/>
        </w:rPr>
        <w:t>Latin</w:t>
      </w:r>
      <w:proofErr w:type="spellEnd"/>
      <w:r w:rsidRPr="00C25438">
        <w:rPr>
          <w:sz w:val="28"/>
          <w:szCs w:val="28"/>
        </w:rPr>
        <w:t xml:space="preserve">. Структуры, инструкции, выражения. </w:t>
      </w:r>
    </w:p>
    <w:p w14:paraId="7331B143" w14:textId="77777777" w:rsidR="00C25438" w:rsidRDefault="00C25438" w:rsidP="00CE1AB0">
      <w:pPr>
        <w:pStyle w:val="a7"/>
        <w:widowControl/>
        <w:numPr>
          <w:ilvl w:val="0"/>
          <w:numId w:val="36"/>
        </w:numPr>
        <w:autoSpaceDE/>
        <w:autoSpaceDN/>
        <w:adjustRightInd/>
        <w:spacing w:line="360" w:lineRule="auto"/>
        <w:ind w:left="0" w:firstLine="567"/>
        <w:jc w:val="both"/>
        <w:rPr>
          <w:sz w:val="28"/>
          <w:szCs w:val="28"/>
        </w:rPr>
      </w:pPr>
      <w:proofErr w:type="spellStart"/>
      <w:r w:rsidRPr="00C25438">
        <w:rPr>
          <w:sz w:val="28"/>
          <w:szCs w:val="28"/>
        </w:rPr>
        <w:t>Hive</w:t>
      </w:r>
      <w:proofErr w:type="spellEnd"/>
      <w:r w:rsidRPr="00C25438">
        <w:rPr>
          <w:sz w:val="28"/>
          <w:szCs w:val="28"/>
        </w:rPr>
        <w:t xml:space="preserve">. </w:t>
      </w:r>
      <w:proofErr w:type="spellStart"/>
      <w:r w:rsidRPr="00C25438">
        <w:rPr>
          <w:sz w:val="28"/>
          <w:szCs w:val="28"/>
        </w:rPr>
        <w:t>HiveQL</w:t>
      </w:r>
      <w:proofErr w:type="spellEnd"/>
      <w:r w:rsidRPr="00C25438">
        <w:rPr>
          <w:sz w:val="28"/>
          <w:szCs w:val="28"/>
        </w:rPr>
        <w:t xml:space="preserve">. Типы данных, операторы и функции. </w:t>
      </w:r>
    </w:p>
    <w:p w14:paraId="71192414" w14:textId="05506928" w:rsidR="006E2C32" w:rsidRPr="00FD1CE9" w:rsidRDefault="00C25438" w:rsidP="00CE1AB0">
      <w:pPr>
        <w:pStyle w:val="a7"/>
        <w:widowControl/>
        <w:numPr>
          <w:ilvl w:val="0"/>
          <w:numId w:val="36"/>
        </w:numPr>
        <w:autoSpaceDE/>
        <w:autoSpaceDN/>
        <w:adjustRightInd/>
        <w:spacing w:line="360" w:lineRule="auto"/>
        <w:ind w:left="0" w:firstLine="567"/>
        <w:jc w:val="both"/>
        <w:rPr>
          <w:sz w:val="28"/>
          <w:szCs w:val="28"/>
        </w:rPr>
      </w:pPr>
      <w:r>
        <w:rPr>
          <w:sz w:val="28"/>
          <w:szCs w:val="28"/>
        </w:rPr>
        <w:t>Назначение</w:t>
      </w:r>
      <w:r w:rsidRPr="00C25438">
        <w:rPr>
          <w:sz w:val="28"/>
          <w:szCs w:val="28"/>
        </w:rPr>
        <w:t xml:space="preserve"> </w:t>
      </w:r>
      <w:proofErr w:type="spellStart"/>
      <w:r w:rsidRPr="00C25438">
        <w:rPr>
          <w:sz w:val="28"/>
          <w:szCs w:val="28"/>
        </w:rPr>
        <w:t>ZooKeeper</w:t>
      </w:r>
      <w:proofErr w:type="spellEnd"/>
      <w:r w:rsidRPr="00C25438">
        <w:rPr>
          <w:sz w:val="28"/>
          <w:szCs w:val="28"/>
        </w:rPr>
        <w:t xml:space="preserve">. </w:t>
      </w:r>
    </w:p>
    <w:p w14:paraId="0E4817D8" w14:textId="0BB5306C" w:rsidR="00FD1CE9" w:rsidRDefault="00FD1CE9" w:rsidP="00CE1AB0">
      <w:pPr>
        <w:pStyle w:val="a7"/>
        <w:widowControl/>
        <w:numPr>
          <w:ilvl w:val="0"/>
          <w:numId w:val="36"/>
        </w:numPr>
        <w:autoSpaceDE/>
        <w:autoSpaceDN/>
        <w:adjustRightInd/>
        <w:spacing w:line="360" w:lineRule="auto"/>
        <w:ind w:left="0" w:firstLine="567"/>
        <w:jc w:val="both"/>
        <w:rPr>
          <w:sz w:val="28"/>
          <w:szCs w:val="28"/>
        </w:rPr>
      </w:pPr>
      <w:proofErr w:type="spellStart"/>
      <w:r>
        <w:rPr>
          <w:sz w:val="28"/>
          <w:szCs w:val="28"/>
          <w:lang w:val="en-US"/>
        </w:rPr>
        <w:t>Sqoop</w:t>
      </w:r>
      <w:proofErr w:type="spellEnd"/>
      <w:r w:rsidRPr="00FD1CE9">
        <w:rPr>
          <w:sz w:val="28"/>
          <w:szCs w:val="28"/>
        </w:rPr>
        <w:t xml:space="preserve">. </w:t>
      </w:r>
      <w:r>
        <w:rPr>
          <w:sz w:val="28"/>
          <w:szCs w:val="28"/>
        </w:rPr>
        <w:t>Извлечение данных</w:t>
      </w:r>
      <w:r w:rsidRPr="00FD1CE9">
        <w:rPr>
          <w:sz w:val="28"/>
          <w:szCs w:val="28"/>
        </w:rPr>
        <w:t xml:space="preserve"> </w:t>
      </w:r>
      <w:r>
        <w:rPr>
          <w:sz w:val="28"/>
          <w:szCs w:val="28"/>
        </w:rPr>
        <w:t xml:space="preserve">из структурированных источников. </w:t>
      </w:r>
    </w:p>
    <w:p w14:paraId="78DEDFD8" w14:textId="5EC506D5" w:rsidR="007C329C" w:rsidRDefault="007C329C" w:rsidP="00F8143F">
      <w:pPr>
        <w:pStyle w:val="a7"/>
        <w:widowControl/>
        <w:autoSpaceDE/>
        <w:autoSpaceDN/>
        <w:adjustRightInd/>
        <w:spacing w:line="276" w:lineRule="auto"/>
        <w:ind w:left="360"/>
        <w:jc w:val="both"/>
        <w:rPr>
          <w:sz w:val="28"/>
          <w:szCs w:val="28"/>
        </w:rPr>
      </w:pPr>
    </w:p>
    <w:p w14:paraId="3554D626" w14:textId="2A96B332" w:rsidR="000862FC" w:rsidRDefault="000862FC" w:rsidP="000862FC">
      <w:pPr>
        <w:pStyle w:val="a7"/>
        <w:widowControl/>
        <w:autoSpaceDE/>
        <w:autoSpaceDN/>
        <w:adjustRightInd/>
        <w:spacing w:line="276" w:lineRule="auto"/>
        <w:ind w:left="360"/>
        <w:jc w:val="center"/>
        <w:rPr>
          <w:rFonts w:eastAsia="Calibri"/>
          <w:b/>
          <w:color w:val="000000"/>
          <w:sz w:val="28"/>
          <w:szCs w:val="28"/>
        </w:rPr>
      </w:pPr>
      <w:r w:rsidRPr="000862FC">
        <w:rPr>
          <w:rFonts w:eastAsia="Calibri"/>
          <w:b/>
          <w:color w:val="000000"/>
          <w:sz w:val="28"/>
          <w:szCs w:val="28"/>
        </w:rPr>
        <w:t>Пример</w:t>
      </w:r>
      <w:r w:rsidR="002A43DA">
        <w:rPr>
          <w:rFonts w:eastAsia="Calibri"/>
          <w:b/>
          <w:color w:val="000000"/>
          <w:sz w:val="28"/>
          <w:szCs w:val="28"/>
        </w:rPr>
        <w:t>ные</w:t>
      </w:r>
      <w:r w:rsidRPr="000862FC">
        <w:rPr>
          <w:rFonts w:eastAsia="Calibri"/>
          <w:b/>
          <w:color w:val="000000"/>
          <w:sz w:val="28"/>
          <w:szCs w:val="28"/>
        </w:rPr>
        <w:t xml:space="preserve"> задани</w:t>
      </w:r>
      <w:r w:rsidR="00DB681F">
        <w:rPr>
          <w:rFonts w:eastAsia="Calibri"/>
          <w:b/>
          <w:color w:val="000000"/>
          <w:sz w:val="28"/>
          <w:szCs w:val="28"/>
        </w:rPr>
        <w:t>я</w:t>
      </w:r>
      <w:r w:rsidR="002A43DA">
        <w:rPr>
          <w:rFonts w:eastAsia="Calibri"/>
          <w:b/>
          <w:color w:val="000000"/>
          <w:sz w:val="28"/>
          <w:szCs w:val="28"/>
        </w:rPr>
        <w:t xml:space="preserve"> для подготовки к экзамену</w:t>
      </w:r>
    </w:p>
    <w:p w14:paraId="726558DB" w14:textId="77777777" w:rsidR="00CE1AB0" w:rsidRPr="000862FC" w:rsidRDefault="00CE1AB0" w:rsidP="000862FC">
      <w:pPr>
        <w:pStyle w:val="a7"/>
        <w:widowControl/>
        <w:autoSpaceDE/>
        <w:autoSpaceDN/>
        <w:adjustRightInd/>
        <w:spacing w:line="276" w:lineRule="auto"/>
        <w:ind w:left="360"/>
        <w:jc w:val="center"/>
        <w:rPr>
          <w:rFonts w:eastAsia="Calibri"/>
          <w:b/>
          <w:color w:val="000000"/>
          <w:sz w:val="28"/>
          <w:szCs w:val="28"/>
        </w:rPr>
      </w:pPr>
    </w:p>
    <w:p w14:paraId="12A83DE2" w14:textId="627BD119" w:rsidR="000862FC" w:rsidRPr="000862FC" w:rsidRDefault="000862FC" w:rsidP="00CE1AB0">
      <w:pPr>
        <w:pStyle w:val="a7"/>
        <w:widowControl/>
        <w:numPr>
          <w:ilvl w:val="0"/>
          <w:numId w:val="37"/>
        </w:numPr>
        <w:autoSpaceDE/>
        <w:autoSpaceDN/>
        <w:adjustRightInd/>
        <w:spacing w:line="360" w:lineRule="auto"/>
        <w:ind w:left="0" w:firstLine="567"/>
        <w:jc w:val="both"/>
        <w:rPr>
          <w:sz w:val="28"/>
          <w:szCs w:val="28"/>
        </w:rPr>
      </w:pPr>
      <w:r w:rsidRPr="000862FC">
        <w:rPr>
          <w:sz w:val="28"/>
          <w:szCs w:val="28"/>
        </w:rPr>
        <w:t xml:space="preserve">Для заданного набора данных </w:t>
      </w:r>
      <w:r>
        <w:rPr>
          <w:sz w:val="28"/>
          <w:szCs w:val="28"/>
        </w:rPr>
        <w:t>журнала событий</w:t>
      </w:r>
      <w:r w:rsidR="0003182D">
        <w:rPr>
          <w:sz w:val="28"/>
          <w:szCs w:val="28"/>
        </w:rPr>
        <w:t xml:space="preserve"> </w:t>
      </w:r>
      <w:r w:rsidR="0003182D">
        <w:rPr>
          <w:sz w:val="28"/>
          <w:szCs w:val="28"/>
          <w:lang w:val="en-US"/>
        </w:rPr>
        <w:t>web</w:t>
      </w:r>
      <w:r w:rsidR="0003182D" w:rsidRPr="0003182D">
        <w:rPr>
          <w:sz w:val="28"/>
          <w:szCs w:val="28"/>
        </w:rPr>
        <w:t>-</w:t>
      </w:r>
      <w:r w:rsidR="0003182D">
        <w:rPr>
          <w:sz w:val="28"/>
          <w:szCs w:val="28"/>
        </w:rPr>
        <w:t>сервера</w:t>
      </w:r>
      <w:r>
        <w:rPr>
          <w:sz w:val="28"/>
          <w:szCs w:val="28"/>
        </w:rPr>
        <w:t xml:space="preserve"> вывести </w:t>
      </w:r>
      <w:r w:rsidR="0003182D">
        <w:rPr>
          <w:sz w:val="28"/>
          <w:szCs w:val="28"/>
        </w:rPr>
        <w:t>количество сообщений об ошибке</w:t>
      </w:r>
      <w:r w:rsidRPr="000862FC">
        <w:rPr>
          <w:sz w:val="28"/>
          <w:szCs w:val="28"/>
        </w:rPr>
        <w:t xml:space="preserve">.   </w:t>
      </w:r>
    </w:p>
    <w:p w14:paraId="7D0E745C" w14:textId="721C76ED" w:rsidR="0003182D" w:rsidRDefault="0003182D" w:rsidP="00CE1AB0">
      <w:pPr>
        <w:pStyle w:val="a7"/>
        <w:widowControl/>
        <w:numPr>
          <w:ilvl w:val="0"/>
          <w:numId w:val="37"/>
        </w:numPr>
        <w:autoSpaceDE/>
        <w:autoSpaceDN/>
        <w:adjustRightInd/>
        <w:spacing w:line="360" w:lineRule="auto"/>
        <w:ind w:left="0" w:firstLine="567"/>
        <w:jc w:val="both"/>
        <w:rPr>
          <w:sz w:val="28"/>
          <w:szCs w:val="28"/>
        </w:rPr>
      </w:pPr>
      <w:r w:rsidRPr="000862FC">
        <w:rPr>
          <w:sz w:val="28"/>
          <w:szCs w:val="28"/>
        </w:rPr>
        <w:t xml:space="preserve">Для заданного набора данных </w:t>
      </w:r>
      <w:r>
        <w:rPr>
          <w:sz w:val="28"/>
          <w:szCs w:val="28"/>
        </w:rPr>
        <w:t xml:space="preserve">журнала событий </w:t>
      </w:r>
      <w:r>
        <w:rPr>
          <w:sz w:val="28"/>
          <w:szCs w:val="28"/>
          <w:lang w:val="en-US"/>
        </w:rPr>
        <w:t>web</w:t>
      </w:r>
      <w:r w:rsidRPr="0003182D">
        <w:rPr>
          <w:sz w:val="28"/>
          <w:szCs w:val="28"/>
        </w:rPr>
        <w:t>-</w:t>
      </w:r>
      <w:r>
        <w:rPr>
          <w:sz w:val="28"/>
          <w:szCs w:val="28"/>
        </w:rPr>
        <w:t>сервера вывести все сообщения об ошибках, сгруппированные по датам</w:t>
      </w:r>
      <w:r w:rsidRPr="000862FC">
        <w:rPr>
          <w:sz w:val="28"/>
          <w:szCs w:val="28"/>
        </w:rPr>
        <w:t xml:space="preserve">.   </w:t>
      </w:r>
    </w:p>
    <w:p w14:paraId="5B9F4F5C" w14:textId="2FF64A6B" w:rsidR="0003182D" w:rsidRPr="000862FC" w:rsidRDefault="0003182D" w:rsidP="00CE1AB0">
      <w:pPr>
        <w:pStyle w:val="a7"/>
        <w:widowControl/>
        <w:numPr>
          <w:ilvl w:val="0"/>
          <w:numId w:val="37"/>
        </w:numPr>
        <w:autoSpaceDE/>
        <w:autoSpaceDN/>
        <w:adjustRightInd/>
        <w:spacing w:line="360" w:lineRule="auto"/>
        <w:ind w:left="0" w:firstLine="567"/>
        <w:jc w:val="both"/>
        <w:rPr>
          <w:sz w:val="28"/>
          <w:szCs w:val="28"/>
        </w:rPr>
      </w:pPr>
      <w:r w:rsidRPr="000862FC">
        <w:rPr>
          <w:sz w:val="28"/>
          <w:szCs w:val="28"/>
        </w:rPr>
        <w:t xml:space="preserve">Для заданного набора </w:t>
      </w:r>
      <w:r>
        <w:rPr>
          <w:sz w:val="28"/>
          <w:szCs w:val="28"/>
        </w:rPr>
        <w:t>файлов найти все пары строк, которые содержат одинаковую информацию</w:t>
      </w:r>
      <w:r w:rsidRPr="000862FC">
        <w:rPr>
          <w:sz w:val="28"/>
          <w:szCs w:val="28"/>
        </w:rPr>
        <w:t xml:space="preserve">.   </w:t>
      </w:r>
    </w:p>
    <w:p w14:paraId="6A32598D" w14:textId="5D6710A8" w:rsidR="002A43DA" w:rsidRPr="00DB681F" w:rsidRDefault="0003182D" w:rsidP="00CE1AB0">
      <w:pPr>
        <w:pStyle w:val="a7"/>
        <w:widowControl/>
        <w:numPr>
          <w:ilvl w:val="0"/>
          <w:numId w:val="37"/>
        </w:numPr>
        <w:autoSpaceDE/>
        <w:autoSpaceDN/>
        <w:adjustRightInd/>
        <w:spacing w:line="360" w:lineRule="auto"/>
        <w:ind w:left="0" w:firstLine="567"/>
        <w:jc w:val="both"/>
        <w:rPr>
          <w:sz w:val="28"/>
          <w:szCs w:val="28"/>
        </w:rPr>
      </w:pPr>
      <w:r w:rsidRPr="000862FC">
        <w:rPr>
          <w:sz w:val="28"/>
          <w:szCs w:val="28"/>
        </w:rPr>
        <w:t xml:space="preserve">Для заданного набора </w:t>
      </w:r>
      <w:r>
        <w:rPr>
          <w:sz w:val="28"/>
          <w:szCs w:val="28"/>
        </w:rPr>
        <w:t>файлов, содержащих исторические данные о работе системы, найти все данные о работе «сервер_1»</w:t>
      </w:r>
      <w:r w:rsidRPr="000862FC">
        <w:rPr>
          <w:sz w:val="28"/>
          <w:szCs w:val="28"/>
        </w:rPr>
        <w:t xml:space="preserve">.   </w:t>
      </w:r>
    </w:p>
    <w:p w14:paraId="1872F74A" w14:textId="2418F7CC" w:rsidR="008414F4" w:rsidRDefault="008E1F89" w:rsidP="00CE1AB0">
      <w:pPr>
        <w:widowControl/>
        <w:tabs>
          <w:tab w:val="left" w:pos="993"/>
        </w:tabs>
        <w:suppressAutoHyphens/>
        <w:spacing w:before="240" w:after="120" w:line="360" w:lineRule="auto"/>
        <w:jc w:val="center"/>
        <w:rPr>
          <w:b/>
          <w:iCs/>
          <w:sz w:val="28"/>
          <w:szCs w:val="28"/>
        </w:rPr>
      </w:pPr>
      <w:r>
        <w:rPr>
          <w:b/>
          <w:iCs/>
          <w:sz w:val="28"/>
          <w:szCs w:val="28"/>
        </w:rPr>
        <w:lastRenderedPageBreak/>
        <w:t>Пример экзаменационного билета</w:t>
      </w:r>
    </w:p>
    <w:p w14:paraId="6612364C" w14:textId="77777777" w:rsidR="0076368D" w:rsidRPr="00CE5260" w:rsidRDefault="0076368D" w:rsidP="0076368D">
      <w:pPr>
        <w:spacing w:line="259" w:lineRule="auto"/>
        <w:ind w:firstLine="480"/>
        <w:jc w:val="center"/>
        <w:rPr>
          <w:b/>
          <w:bCs/>
          <w:sz w:val="24"/>
          <w:szCs w:val="24"/>
          <w:lang w:eastAsia="en-US"/>
        </w:rPr>
      </w:pPr>
      <w:r w:rsidRPr="00CE5260">
        <w:rPr>
          <w:b/>
          <w:bCs/>
          <w:sz w:val="22"/>
          <w:szCs w:val="22"/>
          <w:lang w:eastAsia="en-US"/>
        </w:rPr>
        <w:t xml:space="preserve">Федеральное государственное образовательное бюджетное учреждение </w:t>
      </w:r>
    </w:p>
    <w:p w14:paraId="63B9F4B3" w14:textId="77777777" w:rsidR="0076368D" w:rsidRPr="00CE5260" w:rsidRDefault="0076368D" w:rsidP="0076368D">
      <w:pPr>
        <w:spacing w:after="240" w:line="259" w:lineRule="auto"/>
        <w:ind w:firstLine="480"/>
        <w:jc w:val="center"/>
        <w:rPr>
          <w:b/>
          <w:bCs/>
          <w:sz w:val="22"/>
          <w:szCs w:val="22"/>
          <w:lang w:eastAsia="en-US"/>
        </w:rPr>
      </w:pPr>
      <w:r w:rsidRPr="00CE5260">
        <w:rPr>
          <w:b/>
          <w:bCs/>
          <w:sz w:val="22"/>
          <w:szCs w:val="22"/>
          <w:lang w:eastAsia="en-US"/>
        </w:rPr>
        <w:t>высшего образования</w:t>
      </w:r>
    </w:p>
    <w:p w14:paraId="6FED50DD" w14:textId="77777777" w:rsidR="0076368D" w:rsidRPr="00CE5260" w:rsidRDefault="0076368D" w:rsidP="0076368D">
      <w:pPr>
        <w:spacing w:line="259" w:lineRule="auto"/>
        <w:ind w:firstLine="480"/>
        <w:jc w:val="center"/>
        <w:rPr>
          <w:rFonts w:eastAsia="Arial Unicode MS"/>
          <w:b/>
          <w:bCs/>
          <w:sz w:val="22"/>
          <w:szCs w:val="22"/>
          <w:lang w:eastAsia="en-US"/>
        </w:rPr>
      </w:pPr>
      <w:r w:rsidRPr="00CE5260">
        <w:rPr>
          <w:b/>
          <w:bCs/>
          <w:sz w:val="22"/>
          <w:szCs w:val="22"/>
          <w:lang w:eastAsia="en-US"/>
        </w:rPr>
        <w:t xml:space="preserve">«ФИНАНСОВЫЙ УНИВЕРСИТЕТ ПРИ ПРАВИТЕЛЬСТВЕ </w:t>
      </w:r>
    </w:p>
    <w:p w14:paraId="7E442651" w14:textId="77777777" w:rsidR="0076368D" w:rsidRPr="00CE5260" w:rsidRDefault="0076368D" w:rsidP="0076368D">
      <w:pPr>
        <w:spacing w:line="259" w:lineRule="auto"/>
        <w:ind w:firstLine="480"/>
        <w:jc w:val="center"/>
        <w:rPr>
          <w:rFonts w:eastAsia="Arial Unicode MS"/>
          <w:b/>
          <w:bCs/>
          <w:sz w:val="22"/>
          <w:szCs w:val="22"/>
          <w:lang w:eastAsia="en-US"/>
        </w:rPr>
      </w:pPr>
      <w:r w:rsidRPr="00CE5260">
        <w:rPr>
          <w:b/>
          <w:bCs/>
          <w:sz w:val="22"/>
          <w:szCs w:val="22"/>
          <w:lang w:eastAsia="en-US"/>
        </w:rPr>
        <w:t>РОССИЙСКОЙ ФЕДЕРАЦИИ»</w:t>
      </w:r>
    </w:p>
    <w:p w14:paraId="177EF155" w14:textId="77777777" w:rsidR="0076368D" w:rsidRPr="00CE5260" w:rsidRDefault="0076368D" w:rsidP="0076368D">
      <w:pPr>
        <w:spacing w:after="240" w:line="259" w:lineRule="auto"/>
        <w:ind w:firstLine="480"/>
        <w:jc w:val="center"/>
        <w:rPr>
          <w:b/>
          <w:sz w:val="22"/>
          <w:szCs w:val="28"/>
          <w:lang w:eastAsia="ar-SA"/>
        </w:rPr>
      </w:pPr>
      <w:r w:rsidRPr="00CE5260">
        <w:rPr>
          <w:b/>
          <w:sz w:val="22"/>
          <w:szCs w:val="28"/>
        </w:rPr>
        <w:t>(Финансовый университет)</w:t>
      </w:r>
    </w:p>
    <w:p w14:paraId="7BFCFFC0" w14:textId="77777777" w:rsidR="0076368D" w:rsidRPr="00CE5260" w:rsidRDefault="0076368D" w:rsidP="0076368D">
      <w:pPr>
        <w:textAlignment w:val="baseline"/>
        <w:rPr>
          <w:bCs/>
          <w:sz w:val="24"/>
          <w:szCs w:val="24"/>
        </w:rPr>
      </w:pPr>
      <w:r w:rsidRPr="00CE5260">
        <w:rPr>
          <w:iCs/>
          <w:sz w:val="24"/>
          <w:szCs w:val="24"/>
        </w:rPr>
        <w:t>Департамент анализа данных и машинного обучения</w:t>
      </w:r>
      <w:r w:rsidRPr="00CE5260">
        <w:rPr>
          <w:b/>
          <w:bCs/>
          <w:sz w:val="24"/>
          <w:szCs w:val="24"/>
        </w:rPr>
        <w:t> </w:t>
      </w:r>
    </w:p>
    <w:p w14:paraId="33EC5998" w14:textId="565717D4" w:rsidR="0076368D" w:rsidRPr="00CE5260" w:rsidRDefault="0076368D" w:rsidP="0076368D">
      <w:pPr>
        <w:ind w:left="1410" w:hanging="1410"/>
        <w:textAlignment w:val="baseline"/>
        <w:rPr>
          <w:bCs/>
          <w:sz w:val="24"/>
          <w:szCs w:val="24"/>
        </w:rPr>
      </w:pPr>
      <w:r w:rsidRPr="00CE5260">
        <w:rPr>
          <w:bCs/>
          <w:sz w:val="24"/>
          <w:szCs w:val="24"/>
        </w:rPr>
        <w:t xml:space="preserve">Дисциплина </w:t>
      </w:r>
      <w:r w:rsidRPr="00CE5260">
        <w:rPr>
          <w:bCs/>
          <w:sz w:val="24"/>
          <w:szCs w:val="24"/>
        </w:rPr>
        <w:tab/>
      </w:r>
      <w:r w:rsidR="000819AA" w:rsidRPr="000819AA">
        <w:rPr>
          <w:b/>
          <w:bCs/>
          <w:sz w:val="24"/>
          <w:szCs w:val="24"/>
        </w:rPr>
        <w:t xml:space="preserve">Обработка больших данных в экосистеме </w:t>
      </w:r>
      <w:proofErr w:type="spellStart"/>
      <w:r w:rsidR="000819AA" w:rsidRPr="000819AA">
        <w:rPr>
          <w:b/>
          <w:bCs/>
          <w:sz w:val="24"/>
          <w:szCs w:val="24"/>
        </w:rPr>
        <w:t>Hadoop</w:t>
      </w:r>
      <w:proofErr w:type="spellEnd"/>
    </w:p>
    <w:p w14:paraId="0D35E4FA" w14:textId="77777777" w:rsidR="0076368D" w:rsidRPr="00CE5260" w:rsidRDefault="0076368D" w:rsidP="0076368D">
      <w:pPr>
        <w:textAlignment w:val="baseline"/>
        <w:rPr>
          <w:bCs/>
          <w:sz w:val="24"/>
          <w:szCs w:val="24"/>
        </w:rPr>
      </w:pPr>
      <w:r w:rsidRPr="00CE5260">
        <w:rPr>
          <w:bCs/>
          <w:sz w:val="24"/>
          <w:szCs w:val="24"/>
        </w:rPr>
        <w:t xml:space="preserve">Факультет </w:t>
      </w:r>
      <w:r w:rsidRPr="00CE5260">
        <w:rPr>
          <w:bCs/>
          <w:sz w:val="24"/>
          <w:szCs w:val="24"/>
        </w:rPr>
        <w:tab/>
      </w:r>
      <w:r w:rsidRPr="00CE5260">
        <w:rPr>
          <w:b/>
          <w:bCs/>
          <w:sz w:val="24"/>
          <w:szCs w:val="24"/>
        </w:rPr>
        <w:t>Информационных технологий и анализа больших данных</w:t>
      </w:r>
      <w:r w:rsidRPr="00CE5260">
        <w:rPr>
          <w:bCs/>
          <w:sz w:val="24"/>
          <w:szCs w:val="24"/>
        </w:rPr>
        <w:t xml:space="preserve"> </w:t>
      </w:r>
      <w:r w:rsidRPr="00CE5260">
        <w:rPr>
          <w:bCs/>
          <w:sz w:val="24"/>
          <w:szCs w:val="24"/>
        </w:rPr>
        <w:tab/>
      </w:r>
    </w:p>
    <w:p w14:paraId="679E0C9B" w14:textId="6A0AD88B" w:rsidR="0076368D" w:rsidRPr="00CE5260" w:rsidRDefault="0076368D" w:rsidP="0076368D">
      <w:pPr>
        <w:textAlignment w:val="baseline"/>
        <w:rPr>
          <w:bCs/>
          <w:sz w:val="24"/>
          <w:szCs w:val="24"/>
        </w:rPr>
      </w:pPr>
      <w:r w:rsidRPr="00CE5260">
        <w:rPr>
          <w:bCs/>
          <w:sz w:val="24"/>
          <w:szCs w:val="24"/>
        </w:rPr>
        <w:t xml:space="preserve">Форма обучения </w:t>
      </w:r>
      <w:r w:rsidRPr="00CE5260">
        <w:rPr>
          <w:bCs/>
          <w:sz w:val="24"/>
          <w:szCs w:val="24"/>
        </w:rPr>
        <w:tab/>
      </w:r>
      <w:r w:rsidR="00F74E47">
        <w:rPr>
          <w:b/>
          <w:bCs/>
          <w:sz w:val="24"/>
          <w:szCs w:val="24"/>
        </w:rPr>
        <w:t>заочная</w:t>
      </w:r>
    </w:p>
    <w:p w14:paraId="35568295" w14:textId="77777777" w:rsidR="0076368D" w:rsidRPr="00CE5260" w:rsidRDefault="0076368D" w:rsidP="0076368D">
      <w:pPr>
        <w:textAlignment w:val="baseline"/>
        <w:rPr>
          <w:rFonts w:ascii="Calibri" w:eastAsia="Calibri" w:hAnsi="Calibri" w:cs="DengXian"/>
          <w:sz w:val="22"/>
          <w:szCs w:val="22"/>
          <w:lang w:eastAsia="en-US"/>
        </w:rPr>
      </w:pPr>
      <w:r w:rsidRPr="00CE5260">
        <w:rPr>
          <w:bCs/>
          <w:sz w:val="24"/>
          <w:szCs w:val="24"/>
        </w:rPr>
        <w:t>Направление подготовки</w:t>
      </w:r>
      <w:r w:rsidRPr="00CE5260">
        <w:rPr>
          <w:bCs/>
          <w:sz w:val="24"/>
          <w:szCs w:val="24"/>
        </w:rPr>
        <w:tab/>
      </w:r>
      <w:r w:rsidRPr="00CE5260">
        <w:rPr>
          <w:b/>
          <w:bCs/>
          <w:sz w:val="24"/>
          <w:szCs w:val="24"/>
        </w:rPr>
        <w:t>09.04.03 - Прикладная информатика</w:t>
      </w:r>
    </w:p>
    <w:p w14:paraId="52DC53A9" w14:textId="2C61E72B" w:rsidR="0076368D" w:rsidRDefault="00E32668" w:rsidP="0076368D">
      <w:pPr>
        <w:ind w:left="2832" w:hanging="2832"/>
        <w:textAlignment w:val="baseline"/>
        <w:rPr>
          <w:b/>
          <w:iCs/>
          <w:sz w:val="24"/>
          <w:szCs w:val="24"/>
        </w:rPr>
      </w:pPr>
      <w:r>
        <w:rPr>
          <w:iCs/>
          <w:sz w:val="24"/>
          <w:szCs w:val="24"/>
        </w:rPr>
        <w:t>Направленность программы</w:t>
      </w:r>
      <w:r w:rsidR="00371A2E">
        <w:rPr>
          <w:iCs/>
          <w:sz w:val="24"/>
          <w:szCs w:val="24"/>
        </w:rPr>
        <w:t>:</w:t>
      </w:r>
      <w:r w:rsidR="000819AA" w:rsidRPr="000819AA">
        <w:t xml:space="preserve"> </w:t>
      </w:r>
      <w:r w:rsidR="000819AA" w:rsidRPr="000819AA">
        <w:rPr>
          <w:b/>
          <w:iCs/>
          <w:sz w:val="24"/>
          <w:szCs w:val="24"/>
        </w:rPr>
        <w:t>Управление большими данными</w:t>
      </w:r>
      <w:r w:rsidR="0076368D" w:rsidRPr="00CE5260">
        <w:rPr>
          <w:iCs/>
          <w:sz w:val="24"/>
          <w:szCs w:val="24"/>
        </w:rPr>
        <w:tab/>
      </w:r>
    </w:p>
    <w:p w14:paraId="72E8C009" w14:textId="77777777" w:rsidR="00371A2E" w:rsidRPr="00CE5260" w:rsidRDefault="00371A2E" w:rsidP="0076368D">
      <w:pPr>
        <w:ind w:left="2832" w:hanging="2832"/>
        <w:textAlignment w:val="baseline"/>
        <w:rPr>
          <w:rFonts w:ascii="Segoe UI" w:hAnsi="Segoe UI" w:cs="Segoe UI"/>
          <w:b/>
          <w:sz w:val="12"/>
          <w:szCs w:val="12"/>
        </w:rPr>
      </w:pPr>
    </w:p>
    <w:p w14:paraId="698269D0" w14:textId="7722F7AD" w:rsidR="0076368D" w:rsidRPr="00CE5260" w:rsidRDefault="002B6754" w:rsidP="0076368D">
      <w:pPr>
        <w:textAlignment w:val="baseline"/>
        <w:rPr>
          <w:bCs/>
          <w:sz w:val="24"/>
          <w:szCs w:val="24"/>
        </w:rPr>
      </w:pPr>
      <w:r>
        <w:rPr>
          <w:bCs/>
          <w:sz w:val="24"/>
          <w:szCs w:val="24"/>
        </w:rPr>
        <w:t>Учебный __/___</w:t>
      </w:r>
      <w:r w:rsidR="0076368D" w:rsidRPr="00CE5260">
        <w:rPr>
          <w:bCs/>
          <w:sz w:val="24"/>
          <w:szCs w:val="24"/>
        </w:rPr>
        <w:t xml:space="preserve"> год</w:t>
      </w:r>
      <w:r w:rsidR="0076368D" w:rsidRPr="00CE5260">
        <w:rPr>
          <w:bCs/>
          <w:sz w:val="24"/>
          <w:szCs w:val="24"/>
        </w:rPr>
        <w:tab/>
      </w:r>
      <w:r w:rsidR="0076368D" w:rsidRPr="00CE5260">
        <w:rPr>
          <w:bCs/>
          <w:sz w:val="24"/>
          <w:szCs w:val="24"/>
        </w:rPr>
        <w:tab/>
      </w:r>
      <w:r w:rsidR="0076368D" w:rsidRPr="00CE5260">
        <w:rPr>
          <w:bCs/>
          <w:sz w:val="24"/>
          <w:szCs w:val="24"/>
        </w:rPr>
        <w:tab/>
      </w:r>
      <w:r w:rsidR="0076368D" w:rsidRPr="00CE5260">
        <w:rPr>
          <w:bCs/>
          <w:sz w:val="24"/>
          <w:szCs w:val="24"/>
        </w:rPr>
        <w:tab/>
        <w:t xml:space="preserve">                       </w:t>
      </w:r>
      <w:r w:rsidR="0076368D" w:rsidRPr="00CE5260">
        <w:rPr>
          <w:bCs/>
          <w:sz w:val="24"/>
          <w:szCs w:val="24"/>
        </w:rPr>
        <w:tab/>
      </w:r>
      <w:r w:rsidR="0076368D" w:rsidRPr="00CE5260">
        <w:rPr>
          <w:bCs/>
          <w:sz w:val="24"/>
          <w:szCs w:val="24"/>
        </w:rPr>
        <w:tab/>
      </w:r>
      <w:r w:rsidR="0076368D" w:rsidRPr="00CE5260">
        <w:rPr>
          <w:bCs/>
          <w:sz w:val="24"/>
          <w:szCs w:val="24"/>
        </w:rPr>
        <w:tab/>
        <w:t xml:space="preserve">       </w:t>
      </w:r>
      <w:r w:rsidR="00E32668">
        <w:rPr>
          <w:bCs/>
          <w:sz w:val="24"/>
          <w:szCs w:val="24"/>
        </w:rPr>
        <w:t xml:space="preserve">               </w:t>
      </w:r>
      <w:r w:rsidR="0076368D" w:rsidRPr="00CE5260">
        <w:rPr>
          <w:bCs/>
          <w:sz w:val="24"/>
          <w:szCs w:val="24"/>
        </w:rPr>
        <w:t xml:space="preserve"> </w:t>
      </w:r>
      <w:r>
        <w:rPr>
          <w:bCs/>
          <w:sz w:val="24"/>
          <w:szCs w:val="24"/>
        </w:rPr>
        <w:t>___</w:t>
      </w:r>
      <w:r w:rsidR="00E32668">
        <w:rPr>
          <w:bCs/>
          <w:sz w:val="24"/>
          <w:szCs w:val="24"/>
        </w:rPr>
        <w:t>_</w:t>
      </w:r>
      <w:r w:rsidR="0076368D" w:rsidRPr="00CE5260">
        <w:rPr>
          <w:bCs/>
          <w:sz w:val="24"/>
          <w:szCs w:val="24"/>
        </w:rPr>
        <w:t>модуль</w:t>
      </w:r>
    </w:p>
    <w:p w14:paraId="4B222E39" w14:textId="6423EBE2" w:rsidR="0076368D" w:rsidRPr="00CE5260" w:rsidRDefault="0076368D" w:rsidP="0076368D">
      <w:pPr>
        <w:jc w:val="center"/>
        <w:textAlignment w:val="baseline"/>
        <w:rPr>
          <w:rFonts w:ascii="Segoe UI" w:hAnsi="Segoe UI" w:cs="Segoe UI"/>
          <w:b/>
          <w:sz w:val="12"/>
          <w:szCs w:val="12"/>
        </w:rPr>
      </w:pPr>
      <w:r w:rsidRPr="00CE5260">
        <w:rPr>
          <w:b/>
          <w:bCs/>
          <w:szCs w:val="32"/>
        </w:rPr>
        <w:t> </w:t>
      </w:r>
      <w:r w:rsidR="00E32668">
        <w:rPr>
          <w:b/>
          <w:bCs/>
          <w:szCs w:val="32"/>
        </w:rPr>
        <w:t xml:space="preserve">   </w:t>
      </w:r>
    </w:p>
    <w:p w14:paraId="79541C7E" w14:textId="44A990BE" w:rsidR="0076368D" w:rsidRPr="00CE5260" w:rsidRDefault="0076368D" w:rsidP="0076368D">
      <w:pPr>
        <w:jc w:val="center"/>
        <w:textAlignment w:val="baseline"/>
        <w:rPr>
          <w:sz w:val="28"/>
          <w:szCs w:val="28"/>
        </w:rPr>
      </w:pPr>
      <w:r w:rsidRPr="00CE5260">
        <w:rPr>
          <w:b/>
          <w:bCs/>
          <w:sz w:val="28"/>
          <w:szCs w:val="28"/>
        </w:rPr>
        <w:t>Экзаменационный билет № </w:t>
      </w:r>
    </w:p>
    <w:p w14:paraId="2AD5FB2C" w14:textId="77777777" w:rsidR="0076368D" w:rsidRPr="00CE5260" w:rsidRDefault="0076368D" w:rsidP="0076368D">
      <w:pPr>
        <w:jc w:val="center"/>
        <w:textAlignment w:val="baseline"/>
        <w:rPr>
          <w:rFonts w:ascii="Segoe UI" w:hAnsi="Segoe UI" w:cs="Segoe UI"/>
          <w:sz w:val="12"/>
          <w:szCs w:val="12"/>
        </w:rPr>
      </w:pPr>
    </w:p>
    <w:p w14:paraId="6E1181F3" w14:textId="22A9E1DF" w:rsidR="0076368D" w:rsidRPr="00CE5260" w:rsidRDefault="000819AA" w:rsidP="002A43DA">
      <w:pPr>
        <w:numPr>
          <w:ilvl w:val="0"/>
          <w:numId w:val="34"/>
        </w:numPr>
        <w:autoSpaceDE/>
        <w:autoSpaceDN/>
        <w:adjustRightInd/>
        <w:spacing w:after="160" w:line="360" w:lineRule="auto"/>
        <w:textAlignment w:val="baseline"/>
        <w:rPr>
          <w:sz w:val="24"/>
          <w:szCs w:val="24"/>
        </w:rPr>
      </w:pPr>
      <w:r w:rsidRPr="000819AA">
        <w:rPr>
          <w:sz w:val="24"/>
          <w:szCs w:val="24"/>
        </w:rPr>
        <w:t>Структура и принципы построения кластерных систем</w:t>
      </w:r>
      <w:r>
        <w:rPr>
          <w:sz w:val="24"/>
          <w:szCs w:val="24"/>
        </w:rPr>
        <w:t>.</w:t>
      </w:r>
      <w:r w:rsidR="0076368D" w:rsidRPr="00CE5260">
        <w:rPr>
          <w:sz w:val="24"/>
          <w:szCs w:val="24"/>
        </w:rPr>
        <w:t xml:space="preserve"> (15 баллов) (</w:t>
      </w:r>
      <w:r>
        <w:rPr>
          <w:sz w:val="24"/>
          <w:szCs w:val="24"/>
        </w:rPr>
        <w:t>ПКН</w:t>
      </w:r>
      <w:r w:rsidR="0076368D" w:rsidRPr="00CE5260">
        <w:rPr>
          <w:sz w:val="24"/>
          <w:szCs w:val="24"/>
        </w:rPr>
        <w:t>-</w:t>
      </w:r>
      <w:r w:rsidR="00F74E47">
        <w:rPr>
          <w:sz w:val="24"/>
          <w:szCs w:val="24"/>
        </w:rPr>
        <w:t>1</w:t>
      </w:r>
      <w:r>
        <w:rPr>
          <w:sz w:val="24"/>
          <w:szCs w:val="24"/>
        </w:rPr>
        <w:t>0</w:t>
      </w:r>
      <w:r w:rsidR="0076368D" w:rsidRPr="00CE5260">
        <w:rPr>
          <w:sz w:val="24"/>
          <w:szCs w:val="24"/>
        </w:rPr>
        <w:t>)</w:t>
      </w:r>
    </w:p>
    <w:p w14:paraId="30B3459C" w14:textId="6C2DA4B3" w:rsidR="0076368D" w:rsidRPr="00CE5260" w:rsidRDefault="000819AA" w:rsidP="002A43DA">
      <w:pPr>
        <w:numPr>
          <w:ilvl w:val="0"/>
          <w:numId w:val="34"/>
        </w:numPr>
        <w:autoSpaceDE/>
        <w:autoSpaceDN/>
        <w:adjustRightInd/>
        <w:spacing w:after="160" w:line="360" w:lineRule="auto"/>
        <w:textAlignment w:val="baseline"/>
        <w:rPr>
          <w:sz w:val="24"/>
          <w:szCs w:val="24"/>
        </w:rPr>
      </w:pPr>
      <w:r w:rsidRPr="000819AA">
        <w:rPr>
          <w:sz w:val="24"/>
          <w:szCs w:val="24"/>
        </w:rPr>
        <w:t xml:space="preserve">Состав экосистемы </w:t>
      </w:r>
      <w:proofErr w:type="spellStart"/>
      <w:r w:rsidRPr="000819AA">
        <w:rPr>
          <w:sz w:val="24"/>
          <w:szCs w:val="24"/>
        </w:rPr>
        <w:t>Hadoop</w:t>
      </w:r>
      <w:proofErr w:type="spellEnd"/>
      <w:r>
        <w:rPr>
          <w:sz w:val="24"/>
          <w:szCs w:val="24"/>
        </w:rPr>
        <w:t>. (15 баллов) (П</w:t>
      </w:r>
      <w:r w:rsidR="00F74E47">
        <w:rPr>
          <w:sz w:val="24"/>
          <w:szCs w:val="24"/>
        </w:rPr>
        <w:t>К</w:t>
      </w:r>
      <w:r>
        <w:rPr>
          <w:sz w:val="24"/>
          <w:szCs w:val="24"/>
        </w:rPr>
        <w:t>Н</w:t>
      </w:r>
      <w:r w:rsidR="0076368D" w:rsidRPr="00CE5260">
        <w:rPr>
          <w:sz w:val="24"/>
          <w:szCs w:val="24"/>
        </w:rPr>
        <w:t>-</w:t>
      </w:r>
      <w:r>
        <w:rPr>
          <w:sz w:val="24"/>
          <w:szCs w:val="24"/>
        </w:rPr>
        <w:t>3</w:t>
      </w:r>
      <w:r w:rsidR="0076368D" w:rsidRPr="00CE5260">
        <w:rPr>
          <w:sz w:val="24"/>
          <w:szCs w:val="24"/>
        </w:rPr>
        <w:t>)</w:t>
      </w:r>
    </w:p>
    <w:p w14:paraId="68822EBC" w14:textId="5AFDDD28" w:rsidR="0076368D" w:rsidRPr="000819AA" w:rsidRDefault="0076368D" w:rsidP="002A43DA">
      <w:pPr>
        <w:numPr>
          <w:ilvl w:val="0"/>
          <w:numId w:val="34"/>
        </w:numPr>
        <w:autoSpaceDE/>
        <w:autoSpaceDN/>
        <w:adjustRightInd/>
        <w:spacing w:after="160" w:line="360" w:lineRule="auto"/>
        <w:textAlignment w:val="baseline"/>
        <w:rPr>
          <w:sz w:val="24"/>
          <w:szCs w:val="24"/>
          <w:lang w:val="en-US"/>
        </w:rPr>
      </w:pPr>
      <w:r w:rsidRPr="00CE5260">
        <w:rPr>
          <w:sz w:val="24"/>
          <w:szCs w:val="24"/>
        </w:rPr>
        <w:t>Задача</w:t>
      </w:r>
      <w:r w:rsidRPr="00AD0AE6">
        <w:rPr>
          <w:sz w:val="24"/>
          <w:szCs w:val="24"/>
        </w:rPr>
        <w:t xml:space="preserve">. </w:t>
      </w:r>
      <w:r w:rsidR="0011297C" w:rsidRPr="0011297C">
        <w:rPr>
          <w:sz w:val="24"/>
          <w:szCs w:val="24"/>
        </w:rPr>
        <w:t>Для</w:t>
      </w:r>
      <w:r w:rsidR="0011297C" w:rsidRPr="00AD0AE6">
        <w:rPr>
          <w:sz w:val="24"/>
          <w:szCs w:val="24"/>
        </w:rPr>
        <w:t xml:space="preserve"> </w:t>
      </w:r>
      <w:r w:rsidR="0011297C" w:rsidRPr="0011297C">
        <w:rPr>
          <w:sz w:val="24"/>
          <w:szCs w:val="24"/>
        </w:rPr>
        <w:t>набора</w:t>
      </w:r>
      <w:r w:rsidR="0011297C" w:rsidRPr="00AD0AE6">
        <w:rPr>
          <w:sz w:val="24"/>
          <w:szCs w:val="24"/>
        </w:rPr>
        <w:t xml:space="preserve"> </w:t>
      </w:r>
      <w:r w:rsidR="0011297C" w:rsidRPr="0011297C">
        <w:rPr>
          <w:sz w:val="24"/>
          <w:szCs w:val="24"/>
        </w:rPr>
        <w:t>данных</w:t>
      </w:r>
      <w:r w:rsidR="0011297C" w:rsidRPr="00AD0AE6">
        <w:rPr>
          <w:sz w:val="24"/>
          <w:szCs w:val="24"/>
        </w:rPr>
        <w:t xml:space="preserve"> [“</w:t>
      </w:r>
      <w:r w:rsidR="0011297C" w:rsidRPr="00D83879">
        <w:rPr>
          <w:sz w:val="24"/>
          <w:szCs w:val="24"/>
          <w:lang w:val="en-US"/>
        </w:rPr>
        <w:t>This</w:t>
      </w:r>
      <w:r w:rsidR="0011297C" w:rsidRPr="00AD0AE6">
        <w:rPr>
          <w:sz w:val="24"/>
          <w:szCs w:val="24"/>
        </w:rPr>
        <w:t xml:space="preserve"> </w:t>
      </w:r>
      <w:r w:rsidR="0011297C" w:rsidRPr="00D83879">
        <w:rPr>
          <w:sz w:val="24"/>
          <w:szCs w:val="24"/>
          <w:lang w:val="en-US"/>
        </w:rPr>
        <w:t>is</w:t>
      </w:r>
      <w:r w:rsidR="0011297C" w:rsidRPr="00AD0AE6">
        <w:rPr>
          <w:sz w:val="24"/>
          <w:szCs w:val="24"/>
        </w:rPr>
        <w:t xml:space="preserve"> </w:t>
      </w:r>
      <w:r w:rsidR="0011297C" w:rsidRPr="00D83879">
        <w:rPr>
          <w:sz w:val="24"/>
          <w:szCs w:val="24"/>
          <w:lang w:val="en-US"/>
        </w:rPr>
        <w:t>an</w:t>
      </w:r>
      <w:r w:rsidR="0011297C" w:rsidRPr="00AD0AE6">
        <w:rPr>
          <w:sz w:val="24"/>
          <w:szCs w:val="24"/>
        </w:rPr>
        <w:t xml:space="preserve"> </w:t>
      </w:r>
      <w:r w:rsidR="0011297C" w:rsidRPr="00D83879">
        <w:rPr>
          <w:sz w:val="24"/>
          <w:szCs w:val="24"/>
          <w:lang w:val="en-US"/>
        </w:rPr>
        <w:t>error</w:t>
      </w:r>
      <w:r w:rsidR="0011297C" w:rsidRPr="00AD0AE6">
        <w:rPr>
          <w:sz w:val="24"/>
          <w:szCs w:val="24"/>
        </w:rPr>
        <w:t xml:space="preserve"> </w:t>
      </w:r>
      <w:r w:rsidR="0011297C" w:rsidRPr="00D83879">
        <w:rPr>
          <w:sz w:val="24"/>
          <w:szCs w:val="24"/>
          <w:lang w:val="en-US"/>
        </w:rPr>
        <w:t>message</w:t>
      </w:r>
      <w:r w:rsidR="0011297C" w:rsidRPr="00AD0AE6">
        <w:rPr>
          <w:sz w:val="24"/>
          <w:szCs w:val="24"/>
        </w:rPr>
        <w:t>”, “</w:t>
      </w:r>
      <w:r w:rsidR="0011297C" w:rsidRPr="00D83879">
        <w:rPr>
          <w:sz w:val="24"/>
          <w:szCs w:val="24"/>
          <w:lang w:val="en-US"/>
        </w:rPr>
        <w:t>This</w:t>
      </w:r>
      <w:r w:rsidR="0011297C" w:rsidRPr="00AD0AE6">
        <w:rPr>
          <w:sz w:val="24"/>
          <w:szCs w:val="24"/>
        </w:rPr>
        <w:t xml:space="preserve"> </w:t>
      </w:r>
      <w:r w:rsidR="0011297C" w:rsidRPr="00D83879">
        <w:rPr>
          <w:sz w:val="24"/>
          <w:szCs w:val="24"/>
          <w:lang w:val="en-US"/>
        </w:rPr>
        <w:t>is</w:t>
      </w:r>
      <w:r w:rsidR="0011297C" w:rsidRPr="00AD0AE6">
        <w:rPr>
          <w:sz w:val="24"/>
          <w:szCs w:val="24"/>
        </w:rPr>
        <w:t xml:space="preserve"> </w:t>
      </w:r>
      <w:r w:rsidR="0011297C" w:rsidRPr="00D83879">
        <w:rPr>
          <w:sz w:val="24"/>
          <w:szCs w:val="24"/>
          <w:lang w:val="en-US"/>
        </w:rPr>
        <w:t>an</w:t>
      </w:r>
      <w:r w:rsidR="0011297C" w:rsidRPr="00AD0AE6">
        <w:rPr>
          <w:sz w:val="24"/>
          <w:szCs w:val="24"/>
        </w:rPr>
        <w:t xml:space="preserve"> </w:t>
      </w:r>
      <w:r w:rsidR="0011297C" w:rsidRPr="00D83879">
        <w:rPr>
          <w:sz w:val="24"/>
          <w:szCs w:val="24"/>
          <w:lang w:val="en-US"/>
        </w:rPr>
        <w:t>info</w:t>
      </w:r>
      <w:r w:rsidR="0011297C" w:rsidRPr="00AD0AE6">
        <w:rPr>
          <w:sz w:val="24"/>
          <w:szCs w:val="24"/>
        </w:rPr>
        <w:t xml:space="preserve"> </w:t>
      </w:r>
      <w:r w:rsidR="0011297C" w:rsidRPr="00D83879">
        <w:rPr>
          <w:sz w:val="24"/>
          <w:szCs w:val="24"/>
          <w:lang w:val="en-US"/>
        </w:rPr>
        <w:t>message</w:t>
      </w:r>
      <w:r w:rsidR="0011297C" w:rsidRPr="00AD0AE6">
        <w:rPr>
          <w:sz w:val="24"/>
          <w:szCs w:val="24"/>
        </w:rPr>
        <w:t>”, “</w:t>
      </w:r>
      <w:r w:rsidR="0011297C" w:rsidRPr="00D83879">
        <w:rPr>
          <w:sz w:val="24"/>
          <w:szCs w:val="24"/>
          <w:lang w:val="en-US"/>
        </w:rPr>
        <w:t>This</w:t>
      </w:r>
      <w:r w:rsidR="0011297C" w:rsidRPr="00AD0AE6">
        <w:rPr>
          <w:sz w:val="24"/>
          <w:szCs w:val="24"/>
        </w:rPr>
        <w:t xml:space="preserve"> </w:t>
      </w:r>
      <w:r w:rsidR="0011297C" w:rsidRPr="00D83879">
        <w:rPr>
          <w:sz w:val="24"/>
          <w:szCs w:val="24"/>
          <w:lang w:val="en-US"/>
        </w:rPr>
        <w:t>is</w:t>
      </w:r>
      <w:r w:rsidR="0011297C" w:rsidRPr="00AD0AE6">
        <w:rPr>
          <w:sz w:val="24"/>
          <w:szCs w:val="24"/>
        </w:rPr>
        <w:t xml:space="preserve"> </w:t>
      </w:r>
      <w:r w:rsidR="0011297C" w:rsidRPr="00D83879">
        <w:rPr>
          <w:sz w:val="24"/>
          <w:szCs w:val="24"/>
          <w:lang w:val="en-US"/>
        </w:rPr>
        <w:t>a</w:t>
      </w:r>
      <w:r w:rsidR="0011297C" w:rsidRPr="00AD0AE6">
        <w:rPr>
          <w:sz w:val="24"/>
          <w:szCs w:val="24"/>
        </w:rPr>
        <w:t xml:space="preserve"> </w:t>
      </w:r>
      <w:r w:rsidR="0011297C" w:rsidRPr="00D83879">
        <w:rPr>
          <w:sz w:val="24"/>
          <w:szCs w:val="24"/>
          <w:lang w:val="en-US"/>
        </w:rPr>
        <w:t>success</w:t>
      </w:r>
      <w:r w:rsidR="0011297C" w:rsidRPr="00AD0AE6">
        <w:rPr>
          <w:sz w:val="24"/>
          <w:szCs w:val="24"/>
        </w:rPr>
        <w:t xml:space="preserve"> </w:t>
      </w:r>
      <w:r w:rsidR="0011297C" w:rsidRPr="00D83879">
        <w:rPr>
          <w:sz w:val="24"/>
          <w:szCs w:val="24"/>
          <w:lang w:val="en-US"/>
        </w:rPr>
        <w:t>message</w:t>
      </w:r>
      <w:r w:rsidR="0011297C" w:rsidRPr="00AD0AE6">
        <w:rPr>
          <w:sz w:val="24"/>
          <w:szCs w:val="24"/>
        </w:rPr>
        <w:t>”, “</w:t>
      </w:r>
      <w:r w:rsidR="0011297C" w:rsidRPr="00D83879">
        <w:rPr>
          <w:sz w:val="24"/>
          <w:szCs w:val="24"/>
          <w:lang w:val="en-US"/>
        </w:rPr>
        <w:t>Consider</w:t>
      </w:r>
      <w:r w:rsidR="0011297C" w:rsidRPr="00AD0AE6">
        <w:rPr>
          <w:sz w:val="24"/>
          <w:szCs w:val="24"/>
        </w:rPr>
        <w:t xml:space="preserve"> </w:t>
      </w:r>
      <w:r w:rsidR="0011297C" w:rsidRPr="00D83879">
        <w:rPr>
          <w:sz w:val="24"/>
          <w:szCs w:val="24"/>
          <w:lang w:val="en-US"/>
        </w:rPr>
        <w:t>this</w:t>
      </w:r>
      <w:r w:rsidR="0011297C" w:rsidRPr="00AD0AE6">
        <w:rPr>
          <w:sz w:val="24"/>
          <w:szCs w:val="24"/>
        </w:rPr>
        <w:t xml:space="preserve"> </w:t>
      </w:r>
      <w:r w:rsidR="0011297C" w:rsidRPr="00D83879">
        <w:rPr>
          <w:sz w:val="24"/>
          <w:szCs w:val="24"/>
          <w:lang w:val="en-US"/>
        </w:rPr>
        <w:t>a</w:t>
      </w:r>
      <w:r w:rsidR="0011297C" w:rsidRPr="00AD0AE6">
        <w:rPr>
          <w:sz w:val="24"/>
          <w:szCs w:val="24"/>
        </w:rPr>
        <w:t xml:space="preserve"> </w:t>
      </w:r>
      <w:r w:rsidR="0011297C" w:rsidRPr="00D83879">
        <w:rPr>
          <w:sz w:val="24"/>
          <w:szCs w:val="24"/>
          <w:lang w:val="en-US"/>
        </w:rPr>
        <w:t>warning</w:t>
      </w:r>
      <w:r w:rsidR="0011297C" w:rsidRPr="00AD0AE6">
        <w:rPr>
          <w:sz w:val="24"/>
          <w:szCs w:val="24"/>
        </w:rPr>
        <w:t xml:space="preserve">”] </w:t>
      </w:r>
      <w:r w:rsidR="000819AA">
        <w:rPr>
          <w:sz w:val="24"/>
          <w:szCs w:val="24"/>
        </w:rPr>
        <w:t>написать</w:t>
      </w:r>
      <w:r w:rsidR="000819AA" w:rsidRPr="00AD0AE6">
        <w:rPr>
          <w:sz w:val="24"/>
          <w:szCs w:val="24"/>
        </w:rPr>
        <w:t xml:space="preserve"> </w:t>
      </w:r>
      <w:r w:rsidR="000819AA">
        <w:rPr>
          <w:sz w:val="24"/>
          <w:szCs w:val="24"/>
        </w:rPr>
        <w:t>инструкции</w:t>
      </w:r>
      <w:r w:rsidR="000819AA" w:rsidRPr="00AD0AE6">
        <w:rPr>
          <w:sz w:val="24"/>
          <w:szCs w:val="24"/>
        </w:rPr>
        <w:t xml:space="preserve"> </w:t>
      </w:r>
      <w:proofErr w:type="spellStart"/>
      <w:r w:rsidR="000819AA">
        <w:rPr>
          <w:sz w:val="24"/>
          <w:szCs w:val="24"/>
          <w:lang w:val="en-US"/>
        </w:rPr>
        <w:t>MapReduce</w:t>
      </w:r>
      <w:proofErr w:type="spellEnd"/>
      <w:r w:rsidR="000819AA" w:rsidRPr="00AD0AE6">
        <w:rPr>
          <w:sz w:val="24"/>
          <w:szCs w:val="24"/>
        </w:rPr>
        <w:t xml:space="preserve">, </w:t>
      </w:r>
      <w:r w:rsidR="000819AA">
        <w:rPr>
          <w:sz w:val="24"/>
          <w:szCs w:val="24"/>
        </w:rPr>
        <w:t>позволяющие</w:t>
      </w:r>
      <w:r w:rsidR="000819AA" w:rsidRPr="00AD0AE6">
        <w:rPr>
          <w:sz w:val="24"/>
          <w:szCs w:val="24"/>
        </w:rPr>
        <w:t xml:space="preserve"> </w:t>
      </w:r>
      <w:r w:rsidR="0011297C" w:rsidRPr="0011297C">
        <w:rPr>
          <w:sz w:val="24"/>
          <w:szCs w:val="24"/>
        </w:rPr>
        <w:t>вывести</w:t>
      </w:r>
      <w:r w:rsidR="0011297C" w:rsidRPr="00AD0AE6">
        <w:rPr>
          <w:sz w:val="24"/>
          <w:szCs w:val="24"/>
        </w:rPr>
        <w:t xml:space="preserve"> </w:t>
      </w:r>
      <w:r w:rsidR="0011297C" w:rsidRPr="0011297C">
        <w:rPr>
          <w:sz w:val="24"/>
          <w:szCs w:val="24"/>
        </w:rPr>
        <w:t>количество</w:t>
      </w:r>
      <w:r w:rsidR="0011297C" w:rsidRPr="00AD0AE6">
        <w:rPr>
          <w:sz w:val="24"/>
          <w:szCs w:val="24"/>
        </w:rPr>
        <w:t xml:space="preserve"> </w:t>
      </w:r>
      <w:r w:rsidR="0011297C" w:rsidRPr="0011297C">
        <w:rPr>
          <w:sz w:val="24"/>
          <w:szCs w:val="24"/>
        </w:rPr>
        <w:t>элементов</w:t>
      </w:r>
      <w:r w:rsidR="0011297C" w:rsidRPr="00AD0AE6">
        <w:rPr>
          <w:sz w:val="24"/>
          <w:szCs w:val="24"/>
        </w:rPr>
        <w:t xml:space="preserve">, </w:t>
      </w:r>
      <w:r w:rsidR="0011297C" w:rsidRPr="0011297C">
        <w:rPr>
          <w:sz w:val="24"/>
          <w:szCs w:val="24"/>
        </w:rPr>
        <w:t>содержащих</w:t>
      </w:r>
      <w:r w:rsidR="0011297C" w:rsidRPr="00AD0AE6">
        <w:rPr>
          <w:sz w:val="24"/>
          <w:szCs w:val="24"/>
        </w:rPr>
        <w:t xml:space="preserve"> </w:t>
      </w:r>
      <w:r w:rsidR="0011297C" w:rsidRPr="0011297C">
        <w:rPr>
          <w:sz w:val="24"/>
          <w:szCs w:val="24"/>
        </w:rPr>
        <w:t>информацию</w:t>
      </w:r>
      <w:r w:rsidR="0011297C" w:rsidRPr="00AD0AE6">
        <w:rPr>
          <w:sz w:val="24"/>
          <w:szCs w:val="24"/>
        </w:rPr>
        <w:t xml:space="preserve"> </w:t>
      </w:r>
      <w:r w:rsidR="0011297C" w:rsidRPr="0011297C">
        <w:rPr>
          <w:sz w:val="24"/>
          <w:szCs w:val="24"/>
        </w:rPr>
        <w:t>об</w:t>
      </w:r>
      <w:r w:rsidR="0011297C" w:rsidRPr="00AD0AE6">
        <w:rPr>
          <w:sz w:val="24"/>
          <w:szCs w:val="24"/>
        </w:rPr>
        <w:t xml:space="preserve"> </w:t>
      </w:r>
      <w:r w:rsidR="0011297C" w:rsidRPr="0011297C">
        <w:rPr>
          <w:sz w:val="24"/>
          <w:szCs w:val="24"/>
        </w:rPr>
        <w:t>ошибке</w:t>
      </w:r>
      <w:r w:rsidR="0011297C" w:rsidRPr="00AD0AE6">
        <w:rPr>
          <w:sz w:val="24"/>
          <w:szCs w:val="24"/>
        </w:rPr>
        <w:t xml:space="preserve"> </w:t>
      </w:r>
      <w:r w:rsidR="0011297C" w:rsidRPr="0011297C">
        <w:rPr>
          <w:sz w:val="24"/>
          <w:szCs w:val="24"/>
        </w:rPr>
        <w:t>или</w:t>
      </w:r>
      <w:r w:rsidR="0011297C" w:rsidRPr="00AD0AE6">
        <w:rPr>
          <w:sz w:val="24"/>
          <w:szCs w:val="24"/>
        </w:rPr>
        <w:t xml:space="preserve"> </w:t>
      </w:r>
      <w:r w:rsidR="0011297C" w:rsidRPr="0011297C">
        <w:rPr>
          <w:sz w:val="24"/>
          <w:szCs w:val="24"/>
        </w:rPr>
        <w:t>предупреждение</w:t>
      </w:r>
      <w:r w:rsidR="0011297C" w:rsidRPr="00AD0AE6">
        <w:rPr>
          <w:sz w:val="24"/>
          <w:szCs w:val="24"/>
        </w:rPr>
        <w:t>.</w:t>
      </w:r>
      <w:r w:rsidRPr="00AD0AE6">
        <w:rPr>
          <w:sz w:val="24"/>
          <w:szCs w:val="24"/>
        </w:rPr>
        <w:t xml:space="preserve"> </w:t>
      </w:r>
      <w:r w:rsidRPr="000819AA">
        <w:rPr>
          <w:sz w:val="24"/>
          <w:szCs w:val="24"/>
          <w:lang w:val="en-US"/>
        </w:rPr>
        <w:t xml:space="preserve">(30 </w:t>
      </w:r>
      <w:r w:rsidRPr="00CE5260">
        <w:rPr>
          <w:sz w:val="24"/>
          <w:szCs w:val="24"/>
        </w:rPr>
        <w:t>баллов</w:t>
      </w:r>
      <w:r w:rsidRPr="000819AA">
        <w:rPr>
          <w:sz w:val="24"/>
          <w:szCs w:val="24"/>
          <w:lang w:val="en-US"/>
        </w:rPr>
        <w:t>) (</w:t>
      </w:r>
      <w:r w:rsidR="000819AA">
        <w:rPr>
          <w:sz w:val="24"/>
          <w:szCs w:val="24"/>
        </w:rPr>
        <w:t>ПКН</w:t>
      </w:r>
      <w:r w:rsidR="000819AA" w:rsidRPr="000819AA">
        <w:rPr>
          <w:sz w:val="24"/>
          <w:szCs w:val="24"/>
          <w:lang w:val="en-US"/>
        </w:rPr>
        <w:t>-3</w:t>
      </w:r>
      <w:r w:rsidR="0011297C" w:rsidRPr="000819AA">
        <w:rPr>
          <w:sz w:val="24"/>
          <w:szCs w:val="24"/>
          <w:lang w:val="en-US"/>
        </w:rPr>
        <w:t xml:space="preserve">, </w:t>
      </w:r>
      <w:r w:rsidR="000819AA">
        <w:rPr>
          <w:sz w:val="24"/>
          <w:szCs w:val="24"/>
        </w:rPr>
        <w:t>ПКН</w:t>
      </w:r>
      <w:r w:rsidR="000819AA" w:rsidRPr="000819AA">
        <w:rPr>
          <w:sz w:val="24"/>
          <w:szCs w:val="24"/>
          <w:lang w:val="en-US"/>
        </w:rPr>
        <w:t>-10</w:t>
      </w:r>
      <w:r w:rsidRPr="000819AA">
        <w:rPr>
          <w:sz w:val="24"/>
          <w:szCs w:val="24"/>
          <w:lang w:val="en-US"/>
        </w:rPr>
        <w:t>)</w:t>
      </w:r>
    </w:p>
    <w:p w14:paraId="6547E3EC" w14:textId="77777777" w:rsidR="0076368D" w:rsidRPr="000819AA" w:rsidRDefault="0076368D" w:rsidP="0076368D">
      <w:pPr>
        <w:spacing w:beforeAutospacing="1" w:after="160" w:afterAutospacing="1"/>
        <w:textAlignment w:val="baseline"/>
        <w:rPr>
          <w:rFonts w:ascii="Calibri" w:hAnsi="Calibri" w:cs="Segoe UI"/>
          <w:sz w:val="28"/>
          <w:szCs w:val="28"/>
          <w:lang w:val="en-US"/>
        </w:rPr>
      </w:pPr>
    </w:p>
    <w:p w14:paraId="11FFB7B8" w14:textId="77777777" w:rsidR="0076368D" w:rsidRPr="00CE5260" w:rsidRDefault="0076368D" w:rsidP="0076368D">
      <w:pPr>
        <w:spacing w:after="240"/>
        <w:textAlignment w:val="baseline"/>
        <w:rPr>
          <w:iCs/>
          <w:sz w:val="24"/>
          <w:szCs w:val="24"/>
        </w:rPr>
      </w:pPr>
      <w:r w:rsidRPr="00CE5260">
        <w:rPr>
          <w:iCs/>
          <w:sz w:val="24"/>
          <w:szCs w:val="24"/>
        </w:rPr>
        <w:t xml:space="preserve">Подготовил: </w:t>
      </w:r>
      <w:r w:rsidRPr="00CE5260">
        <w:rPr>
          <w:iCs/>
          <w:sz w:val="24"/>
          <w:szCs w:val="24"/>
        </w:rPr>
        <w:tab/>
      </w:r>
      <w:r w:rsidRPr="00CE5260">
        <w:rPr>
          <w:iCs/>
          <w:sz w:val="24"/>
          <w:szCs w:val="24"/>
        </w:rPr>
        <w:tab/>
      </w:r>
      <w:r w:rsidRPr="00CE5260">
        <w:rPr>
          <w:iCs/>
          <w:sz w:val="24"/>
          <w:szCs w:val="24"/>
        </w:rPr>
        <w:tab/>
      </w:r>
      <w:r w:rsidRPr="00CE5260">
        <w:rPr>
          <w:iCs/>
          <w:sz w:val="24"/>
          <w:szCs w:val="24"/>
        </w:rPr>
        <w:tab/>
      </w:r>
      <w:r w:rsidRPr="00CE5260">
        <w:rPr>
          <w:iCs/>
          <w:sz w:val="24"/>
          <w:szCs w:val="24"/>
        </w:rPr>
        <w:tab/>
      </w:r>
      <w:r w:rsidRPr="00CE5260">
        <w:rPr>
          <w:iCs/>
          <w:sz w:val="24"/>
          <w:szCs w:val="24"/>
        </w:rPr>
        <w:tab/>
      </w:r>
      <w:r w:rsidRPr="00CE5260">
        <w:rPr>
          <w:iCs/>
          <w:sz w:val="24"/>
          <w:szCs w:val="24"/>
        </w:rPr>
        <w:tab/>
      </w:r>
      <w:r w:rsidRPr="00CE5260">
        <w:rPr>
          <w:iCs/>
          <w:noProof/>
          <w:sz w:val="24"/>
          <w:szCs w:val="24"/>
        </w:rPr>
        <w:drawing>
          <wp:anchor distT="0" distB="0" distL="114300" distR="114300" simplePos="0" relativeHeight="251659264" behindDoc="0" locked="0" layoutInCell="1" allowOverlap="1" wp14:anchorId="46EA69AE" wp14:editId="29E51772">
            <wp:simplePos x="0" y="0"/>
            <wp:positionH relativeFrom="column">
              <wp:posOffset>3315970</wp:posOffset>
            </wp:positionH>
            <wp:positionV relativeFrom="paragraph">
              <wp:posOffset>-182880</wp:posOffset>
            </wp:positionV>
            <wp:extent cx="914400" cy="429260"/>
            <wp:effectExtent l="0" t="0" r="0"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_0180.JPG"/>
                    <pic:cNvPicPr/>
                  </pic:nvPicPr>
                  <pic:blipFill>
                    <a:blip r:embed="rId8" cstate="print">
                      <a:extLst>
                        <a:ext uri="{BEBA8EAE-BF5A-486C-A8C5-ECC9F3942E4B}">
                          <a14:imgProps xmlns:a14="http://schemas.microsoft.com/office/drawing/2010/main">
                            <a14:imgLayer r:embed="rId9">
                              <a14:imgEffect>
                                <a14:artisticPhotocopy/>
                              </a14:imgEffect>
                            </a14:imgLayer>
                          </a14:imgProps>
                        </a:ext>
                        <a:ext uri="{28A0092B-C50C-407E-A947-70E740481C1C}">
                          <a14:useLocalDpi xmlns:a14="http://schemas.microsoft.com/office/drawing/2010/main" val="0"/>
                        </a:ext>
                      </a:extLst>
                    </a:blip>
                    <a:stretch>
                      <a:fillRect/>
                    </a:stretch>
                  </pic:blipFill>
                  <pic:spPr>
                    <a:xfrm>
                      <a:off x="0" y="0"/>
                      <a:ext cx="914400" cy="429260"/>
                    </a:xfrm>
                    <a:prstGeom prst="rect">
                      <a:avLst/>
                    </a:prstGeom>
                  </pic:spPr>
                </pic:pic>
              </a:graphicData>
            </a:graphic>
            <wp14:sizeRelH relativeFrom="page">
              <wp14:pctWidth>0</wp14:pctWidth>
            </wp14:sizeRelH>
            <wp14:sizeRelV relativeFrom="page">
              <wp14:pctHeight>0</wp14:pctHeight>
            </wp14:sizeRelV>
          </wp:anchor>
        </w:drawing>
      </w:r>
      <w:r w:rsidRPr="00CE5260">
        <w:rPr>
          <w:iCs/>
          <w:sz w:val="24"/>
          <w:szCs w:val="24"/>
        </w:rPr>
        <w:tab/>
        <w:t xml:space="preserve">                      М.С. </w:t>
      </w:r>
      <w:proofErr w:type="spellStart"/>
      <w:r w:rsidRPr="00CE5260">
        <w:rPr>
          <w:iCs/>
          <w:sz w:val="24"/>
          <w:szCs w:val="24"/>
        </w:rPr>
        <w:t>Чипчагов</w:t>
      </w:r>
      <w:proofErr w:type="spellEnd"/>
      <w:r w:rsidRPr="00CE5260">
        <w:rPr>
          <w:iCs/>
          <w:sz w:val="24"/>
          <w:szCs w:val="24"/>
        </w:rPr>
        <w:t xml:space="preserve"> </w:t>
      </w:r>
    </w:p>
    <w:p w14:paraId="1A37BF4D" w14:textId="77777777" w:rsidR="0076368D" w:rsidRPr="00CE5260" w:rsidRDefault="0076368D" w:rsidP="0076368D">
      <w:pPr>
        <w:textAlignment w:val="baseline"/>
        <w:rPr>
          <w:rFonts w:ascii="Segoe UI" w:hAnsi="Segoe UI" w:cs="Segoe UI"/>
          <w:sz w:val="12"/>
          <w:szCs w:val="12"/>
        </w:rPr>
      </w:pPr>
    </w:p>
    <w:p w14:paraId="67B29BF3" w14:textId="77777777" w:rsidR="0076368D" w:rsidRPr="00CE5260" w:rsidRDefault="0076368D" w:rsidP="0076368D">
      <w:pPr>
        <w:textAlignment w:val="baseline"/>
        <w:rPr>
          <w:sz w:val="24"/>
          <w:szCs w:val="24"/>
        </w:rPr>
      </w:pPr>
      <w:r w:rsidRPr="00CE5260">
        <w:rPr>
          <w:sz w:val="24"/>
          <w:szCs w:val="24"/>
        </w:rPr>
        <w:t>Первый заместитель руководителя департамента:</w:t>
      </w:r>
      <w:r w:rsidRPr="00CE5260">
        <w:rPr>
          <w:sz w:val="24"/>
          <w:szCs w:val="24"/>
        </w:rPr>
        <w:tab/>
      </w:r>
      <w:r w:rsidRPr="00CE5260">
        <w:rPr>
          <w:sz w:val="24"/>
          <w:szCs w:val="24"/>
        </w:rPr>
        <w:tab/>
      </w:r>
      <w:r w:rsidRPr="00CE5260">
        <w:rPr>
          <w:sz w:val="24"/>
          <w:szCs w:val="24"/>
        </w:rPr>
        <w:tab/>
      </w:r>
      <w:proofErr w:type="gramStart"/>
      <w:r w:rsidRPr="00CE5260">
        <w:rPr>
          <w:sz w:val="24"/>
          <w:szCs w:val="24"/>
        </w:rPr>
        <w:tab/>
        <w:t xml:space="preserve">  В.Г.</w:t>
      </w:r>
      <w:proofErr w:type="gramEnd"/>
      <w:r w:rsidRPr="00CE5260">
        <w:rPr>
          <w:sz w:val="24"/>
          <w:szCs w:val="24"/>
        </w:rPr>
        <w:t xml:space="preserve"> Феклин</w:t>
      </w:r>
    </w:p>
    <w:p w14:paraId="4A15B535" w14:textId="77777777" w:rsidR="0076368D" w:rsidRPr="00CE5260" w:rsidRDefault="0076368D" w:rsidP="0076368D">
      <w:pPr>
        <w:textAlignment w:val="baseline"/>
        <w:rPr>
          <w:sz w:val="24"/>
          <w:szCs w:val="24"/>
        </w:rPr>
      </w:pPr>
    </w:p>
    <w:p w14:paraId="3DD59CBA" w14:textId="728198B1" w:rsidR="0076368D" w:rsidRDefault="002B6754" w:rsidP="002B6754">
      <w:pPr>
        <w:rPr>
          <w:sz w:val="28"/>
          <w:szCs w:val="28"/>
        </w:rPr>
      </w:pPr>
      <w:r>
        <w:rPr>
          <w:sz w:val="24"/>
          <w:szCs w:val="24"/>
        </w:rPr>
        <w:t xml:space="preserve">                                                                                                                     _______ </w:t>
      </w:r>
      <w:r w:rsidR="0076368D" w:rsidRPr="00CE5260">
        <w:rPr>
          <w:sz w:val="24"/>
          <w:szCs w:val="24"/>
        </w:rPr>
        <w:t xml:space="preserve">Дата </w:t>
      </w:r>
    </w:p>
    <w:p w14:paraId="5A69B88F" w14:textId="72B05CD3" w:rsidR="00D039D7" w:rsidRDefault="00D039D7" w:rsidP="00D039D7">
      <w:pPr>
        <w:widowControl/>
        <w:autoSpaceDE/>
        <w:autoSpaceDN/>
        <w:adjustRightInd/>
        <w:jc w:val="both"/>
        <w:rPr>
          <w:rFonts w:eastAsia="Calibri"/>
          <w:color w:val="000000"/>
          <w:sz w:val="28"/>
          <w:szCs w:val="22"/>
        </w:rPr>
      </w:pPr>
    </w:p>
    <w:p w14:paraId="24DA2256" w14:textId="6368E2EE" w:rsidR="00DF325C" w:rsidRPr="00B54F76" w:rsidRDefault="00145199" w:rsidP="002A43DA">
      <w:pPr>
        <w:pStyle w:val="1"/>
        <w:spacing w:line="360" w:lineRule="auto"/>
        <w:jc w:val="both"/>
        <w:rPr>
          <w:color w:val="000000"/>
        </w:rPr>
      </w:pPr>
      <w:bookmarkStart w:id="17" w:name="_Toc114587837"/>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7"/>
    </w:p>
    <w:p w14:paraId="5F6415A8" w14:textId="77777777" w:rsidR="00590A7E" w:rsidRPr="00590A7E" w:rsidRDefault="00590A7E" w:rsidP="00590A7E">
      <w:pPr>
        <w:pStyle w:val="af3"/>
        <w:rPr>
          <w:b/>
          <w:color w:val="000000"/>
          <w:sz w:val="27"/>
          <w:szCs w:val="27"/>
        </w:rPr>
      </w:pPr>
      <w:r w:rsidRPr="00590A7E">
        <w:rPr>
          <w:b/>
          <w:color w:val="000000"/>
          <w:sz w:val="27"/>
          <w:szCs w:val="27"/>
        </w:rPr>
        <w:t>Основная литература:</w:t>
      </w:r>
    </w:p>
    <w:p w14:paraId="3D37D45B" w14:textId="0080E11C" w:rsidR="00842B60" w:rsidRPr="00842B60" w:rsidRDefault="00234BE5" w:rsidP="006D3740">
      <w:pPr>
        <w:pStyle w:val="14"/>
        <w:numPr>
          <w:ilvl w:val="0"/>
          <w:numId w:val="1"/>
        </w:numPr>
        <w:ind w:left="0" w:firstLine="709"/>
      </w:pPr>
      <w:r w:rsidRPr="00234BE5">
        <w:t xml:space="preserve">Лебедев, А. С. Методы </w:t>
      </w:r>
      <w:proofErr w:type="spellStart"/>
      <w:r w:rsidRPr="00234BE5">
        <w:t>Big</w:t>
      </w:r>
      <w:proofErr w:type="spellEnd"/>
      <w:r w:rsidRPr="00234BE5">
        <w:t xml:space="preserve"> </w:t>
      </w:r>
      <w:proofErr w:type="spellStart"/>
      <w:proofErr w:type="gramStart"/>
      <w:r w:rsidRPr="00234BE5">
        <w:t>Data</w:t>
      </w:r>
      <w:proofErr w:type="spellEnd"/>
      <w:r w:rsidRPr="00234BE5">
        <w:t xml:space="preserve"> :</w:t>
      </w:r>
      <w:proofErr w:type="gramEnd"/>
      <w:r w:rsidRPr="00234BE5">
        <w:t xml:space="preserve"> учебно-методическое пособие / А. С. Лебедев, Ш. Г. Магомедов. — </w:t>
      </w:r>
      <w:proofErr w:type="gramStart"/>
      <w:r w:rsidRPr="00234BE5">
        <w:t>Мо</w:t>
      </w:r>
      <w:r w:rsidR="00D173AB">
        <w:t>сква :</w:t>
      </w:r>
      <w:proofErr w:type="gramEnd"/>
      <w:r w:rsidR="00D173AB">
        <w:t xml:space="preserve"> РТУ МИРЭА, 2021. — 91 с. — ЭБС Лань</w:t>
      </w:r>
      <w:r w:rsidRPr="00234BE5">
        <w:t xml:space="preserve">. — </w:t>
      </w:r>
      <w:r w:rsidRPr="00234BE5">
        <w:lastRenderedPageBreak/>
        <w:t>URL: https://e.lanbook.com/book/182452 (дата обр</w:t>
      </w:r>
      <w:r w:rsidR="00D173AB">
        <w:t>ащения: 16.02.2023). — Текст: электронный.</w:t>
      </w:r>
    </w:p>
    <w:p w14:paraId="74B78F67" w14:textId="00BEC63A" w:rsidR="002A43DA" w:rsidRPr="00842B60" w:rsidRDefault="00D173AB" w:rsidP="00D173AB">
      <w:pPr>
        <w:pStyle w:val="14"/>
        <w:numPr>
          <w:ilvl w:val="0"/>
          <w:numId w:val="1"/>
        </w:numPr>
        <w:ind w:left="0" w:firstLine="360"/>
      </w:pPr>
      <w:proofErr w:type="spellStart"/>
      <w:r w:rsidRPr="00D173AB">
        <w:t>Макшанов</w:t>
      </w:r>
      <w:proofErr w:type="spellEnd"/>
      <w:r w:rsidRPr="00D173AB">
        <w:t xml:space="preserve">, А. В. Большие данные. </w:t>
      </w:r>
      <w:proofErr w:type="spellStart"/>
      <w:r w:rsidRPr="00D173AB">
        <w:t>Big</w:t>
      </w:r>
      <w:proofErr w:type="spellEnd"/>
      <w:r w:rsidRPr="00D173AB">
        <w:t xml:space="preserve"> </w:t>
      </w:r>
      <w:proofErr w:type="spellStart"/>
      <w:proofErr w:type="gramStart"/>
      <w:r w:rsidRPr="00D173AB">
        <w:t>Data</w:t>
      </w:r>
      <w:proofErr w:type="spellEnd"/>
      <w:r w:rsidRPr="00D173AB">
        <w:t xml:space="preserve"> :</w:t>
      </w:r>
      <w:proofErr w:type="gramEnd"/>
      <w:r w:rsidRPr="00D173AB">
        <w:t xml:space="preserve"> учебник для вузов / А. В. </w:t>
      </w:r>
      <w:proofErr w:type="spellStart"/>
      <w:r w:rsidRPr="00D173AB">
        <w:t>Макшанов</w:t>
      </w:r>
      <w:proofErr w:type="spellEnd"/>
      <w:r w:rsidRPr="00D173AB">
        <w:t xml:space="preserve">, А. Е. Журавлев, Л. Н. </w:t>
      </w:r>
      <w:proofErr w:type="spellStart"/>
      <w:r w:rsidRPr="00D173AB">
        <w:t>Тындыкарь</w:t>
      </w:r>
      <w:proofErr w:type="spellEnd"/>
      <w:r w:rsidRPr="00D173AB">
        <w:t>. — Санкт-</w:t>
      </w:r>
      <w:proofErr w:type="gramStart"/>
      <w:r w:rsidRPr="00D173AB">
        <w:t>Петербург :</w:t>
      </w:r>
      <w:proofErr w:type="gramEnd"/>
      <w:r w:rsidRPr="00D173AB">
        <w:t xml:space="preserve"> Лань, 2022. — 188 с. - ЭБС Лань. — URL: https://e.lanbook.com</w:t>
      </w:r>
      <w:r w:rsidR="0003148E">
        <w:t>/book/198599 (дата обращения: 16</w:t>
      </w:r>
      <w:r w:rsidRPr="00D173AB">
        <w:t xml:space="preserve">.02.2023). — </w:t>
      </w:r>
      <w:proofErr w:type="gramStart"/>
      <w:r w:rsidRPr="00D173AB">
        <w:t>Текст :</w:t>
      </w:r>
      <w:proofErr w:type="gramEnd"/>
      <w:r w:rsidRPr="00D173AB">
        <w:t xml:space="preserve"> электронный.</w:t>
      </w:r>
    </w:p>
    <w:p w14:paraId="28CF2329" w14:textId="2AEAA99E" w:rsidR="00590A7E" w:rsidRPr="00527468" w:rsidRDefault="00590A7E" w:rsidP="0011297C">
      <w:pPr>
        <w:pStyle w:val="14"/>
        <w:tabs>
          <w:tab w:val="left" w:pos="993"/>
        </w:tabs>
        <w:suppressAutoHyphens/>
        <w:ind w:left="567"/>
        <w:rPr>
          <w:b/>
          <w:color w:val="000000"/>
          <w:sz w:val="27"/>
          <w:szCs w:val="27"/>
        </w:rPr>
      </w:pPr>
      <w:r w:rsidRPr="00527468">
        <w:rPr>
          <w:b/>
          <w:color w:val="000000"/>
          <w:sz w:val="27"/>
          <w:szCs w:val="27"/>
        </w:rPr>
        <w:t>Дополнительная литература:</w:t>
      </w:r>
    </w:p>
    <w:p w14:paraId="1043FD9F" w14:textId="33E0BA56" w:rsidR="0011297C" w:rsidRDefault="00234BE5" w:rsidP="006D3740">
      <w:pPr>
        <w:pStyle w:val="14"/>
        <w:numPr>
          <w:ilvl w:val="0"/>
          <w:numId w:val="1"/>
        </w:numPr>
        <w:suppressAutoHyphens/>
        <w:ind w:left="0" w:firstLine="709"/>
      </w:pPr>
      <w:r w:rsidRPr="00234BE5">
        <w:t xml:space="preserve">Методы и модели исследования сложных систем и обработки больших </w:t>
      </w:r>
      <w:proofErr w:type="gramStart"/>
      <w:r w:rsidRPr="00234BE5">
        <w:t>данных :</w:t>
      </w:r>
      <w:proofErr w:type="gramEnd"/>
      <w:r w:rsidRPr="00234BE5">
        <w:t xml:space="preserve"> монография / И. Ю. Парамонов, В. А. Смаг</w:t>
      </w:r>
      <w:r w:rsidR="0003148E">
        <w:t xml:space="preserve">ин, Н. Е. Косых </w:t>
      </w:r>
      <w:r w:rsidR="0003148E" w:rsidRPr="0003148E">
        <w:t>[</w:t>
      </w:r>
      <w:r w:rsidR="0003148E">
        <w:t>и др.</w:t>
      </w:r>
      <w:r w:rsidR="0003148E" w:rsidRPr="0003148E">
        <w:t>]</w:t>
      </w:r>
      <w:r w:rsidRPr="00234BE5">
        <w:t xml:space="preserve"> ; под редакцией В. А. </w:t>
      </w:r>
      <w:proofErr w:type="spellStart"/>
      <w:r w:rsidRPr="00234BE5">
        <w:t>Смагинаи</w:t>
      </w:r>
      <w:proofErr w:type="spellEnd"/>
      <w:r w:rsidR="0003148E">
        <w:t>,</w:t>
      </w:r>
      <w:r w:rsidRPr="00234BE5">
        <w:t xml:space="preserve"> А. Д. </w:t>
      </w:r>
      <w:proofErr w:type="spellStart"/>
      <w:r w:rsidRPr="00234BE5">
        <w:t>Хомоненко</w:t>
      </w:r>
      <w:proofErr w:type="spellEnd"/>
      <w:r w:rsidRPr="00234BE5">
        <w:t>. — Санкт-</w:t>
      </w:r>
      <w:proofErr w:type="gramStart"/>
      <w:r w:rsidRPr="00234BE5">
        <w:t>Петербург :</w:t>
      </w:r>
      <w:proofErr w:type="gramEnd"/>
      <w:r w:rsidRPr="00234BE5">
        <w:t xml:space="preserve"> Лань, 20</w:t>
      </w:r>
      <w:r w:rsidR="0003148E">
        <w:t>20. — 236 с. — ЭБС Лань</w:t>
      </w:r>
      <w:r w:rsidRPr="00234BE5">
        <w:t>. — URL: https://e.lanbook.com/book/126938 (дата обр</w:t>
      </w:r>
      <w:r w:rsidR="0003148E">
        <w:t>ащения: 16.02.2023). — Текст: электронный</w:t>
      </w:r>
      <w:r w:rsidR="0011297C">
        <w:t xml:space="preserve">. </w:t>
      </w:r>
    </w:p>
    <w:p w14:paraId="6C4078CF" w14:textId="030F9553" w:rsidR="00842B60" w:rsidRDefault="0003148E" w:rsidP="0003148E">
      <w:pPr>
        <w:pStyle w:val="14"/>
        <w:numPr>
          <w:ilvl w:val="0"/>
          <w:numId w:val="1"/>
        </w:numPr>
        <w:ind w:left="0" w:firstLine="360"/>
      </w:pPr>
      <w:r>
        <w:t xml:space="preserve">Парфенов, Ю. П. </w:t>
      </w:r>
      <w:proofErr w:type="spellStart"/>
      <w:r w:rsidRPr="0003148E">
        <w:t>Постреляционные</w:t>
      </w:r>
      <w:proofErr w:type="spellEnd"/>
      <w:r w:rsidRPr="0003148E">
        <w:t xml:space="preserve"> хранилища </w:t>
      </w:r>
      <w:proofErr w:type="gramStart"/>
      <w:r w:rsidRPr="0003148E">
        <w:t>данных :</w:t>
      </w:r>
      <w:proofErr w:type="gramEnd"/>
      <w:r w:rsidRPr="0003148E">
        <w:t xml:space="preserve"> учебное пособие для вузов / Ю. П. Парфенов ; под научной редакцией Н. В. </w:t>
      </w:r>
      <w:proofErr w:type="spellStart"/>
      <w:r w:rsidRPr="0003148E">
        <w:t>Папуловской</w:t>
      </w:r>
      <w:proofErr w:type="spellEnd"/>
      <w:r w:rsidRPr="0003148E">
        <w:t xml:space="preserve">. — </w:t>
      </w:r>
      <w:proofErr w:type="gramStart"/>
      <w:r w:rsidRPr="0003148E">
        <w:t>Москва :</w:t>
      </w:r>
      <w:proofErr w:type="gramEnd"/>
      <w:r w:rsidRPr="0003148E">
        <w:t xml:space="preserve"> </w:t>
      </w:r>
      <w:proofErr w:type="spellStart"/>
      <w:r w:rsidRPr="0003148E">
        <w:t>Юрайт</w:t>
      </w:r>
      <w:proofErr w:type="spellEnd"/>
      <w:r w:rsidRPr="0003148E">
        <w:t xml:space="preserve">, 2022. — 121 с. — (Высшее образование). — ЭБС </w:t>
      </w:r>
      <w:proofErr w:type="spellStart"/>
      <w:r w:rsidRPr="0003148E">
        <w:t>Юрайт</w:t>
      </w:r>
      <w:proofErr w:type="spellEnd"/>
      <w:r w:rsidRPr="0003148E">
        <w:t>. — URL: https://urait.ru/bcode/492609 (дата обр</w:t>
      </w:r>
      <w:r w:rsidR="009E18FC">
        <w:t>ащения: 16.02.2023</w:t>
      </w:r>
      <w:r w:rsidRPr="0003148E">
        <w:t xml:space="preserve">). – </w:t>
      </w:r>
      <w:proofErr w:type="gramStart"/>
      <w:r w:rsidRPr="0003148E">
        <w:t>Текст :</w:t>
      </w:r>
      <w:proofErr w:type="gramEnd"/>
      <w:r w:rsidRPr="0003148E">
        <w:t xml:space="preserve"> электронный.</w:t>
      </w:r>
    </w:p>
    <w:p w14:paraId="4D421655" w14:textId="77777777" w:rsidR="00C52F7B" w:rsidRPr="00006E03" w:rsidRDefault="00145199" w:rsidP="002A43DA">
      <w:pPr>
        <w:pStyle w:val="1"/>
        <w:spacing w:line="360" w:lineRule="auto"/>
        <w:ind w:left="567" w:hanging="567"/>
        <w:jc w:val="both"/>
      </w:pPr>
      <w:bookmarkStart w:id="18" w:name="_Toc114587838"/>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8"/>
    </w:p>
    <w:p w14:paraId="7B5F9F5B" w14:textId="632B732F" w:rsidR="002F64C6" w:rsidRPr="00CE1AB0" w:rsidRDefault="00C742CF" w:rsidP="00C742CF">
      <w:pPr>
        <w:pStyle w:val="14"/>
        <w:numPr>
          <w:ilvl w:val="0"/>
          <w:numId w:val="30"/>
        </w:numPr>
        <w:suppressAutoHyphens/>
        <w:ind w:left="357" w:hanging="357"/>
        <w:rPr>
          <w:rStyle w:val="af4"/>
          <w:color w:val="auto"/>
        </w:rPr>
      </w:pPr>
      <w:r w:rsidRPr="00CE1AB0">
        <w:t xml:space="preserve">  </w:t>
      </w:r>
      <w:r w:rsidR="00E91324" w:rsidRPr="00CE1AB0">
        <w:t xml:space="preserve">Личный кабинет обучающегося </w:t>
      </w:r>
      <w:r w:rsidR="00E91324" w:rsidRPr="00CE1AB0">
        <w:rPr>
          <w:rFonts w:ascii="Open Sans" w:hAnsi="Open Sans" w:cs="Open Sans"/>
          <w:b/>
          <w:bCs/>
          <w:sz w:val="20"/>
          <w:shd w:val="clear" w:color="auto" w:fill="FFFFFF"/>
        </w:rPr>
        <w:t> </w:t>
      </w:r>
      <w:hyperlink r:id="rId10" w:history="1">
        <w:r w:rsidR="00E91324" w:rsidRPr="00CE1AB0">
          <w:rPr>
            <w:rStyle w:val="af4"/>
            <w:color w:val="auto"/>
          </w:rPr>
          <w:t>https://org.fa.ru</w:t>
        </w:r>
      </w:hyperlink>
    </w:p>
    <w:p w14:paraId="7EBAB21A" w14:textId="31561B77" w:rsidR="00C57EF6" w:rsidRPr="00CE1AB0" w:rsidRDefault="00C57EF6" w:rsidP="00C742CF">
      <w:pPr>
        <w:pStyle w:val="14"/>
        <w:numPr>
          <w:ilvl w:val="0"/>
          <w:numId w:val="30"/>
        </w:numPr>
        <w:suppressAutoHyphens/>
        <w:ind w:left="567" w:hanging="567"/>
      </w:pPr>
      <w:r w:rsidRPr="00CE1AB0">
        <w:t xml:space="preserve">Электронная библиотека Финансового университета (ЭБ) </w:t>
      </w:r>
      <w:hyperlink r:id="rId11" w:history="1">
        <w:r w:rsidR="00C05E32" w:rsidRPr="00CE1AB0">
          <w:rPr>
            <w:rStyle w:val="af4"/>
            <w:color w:val="auto"/>
          </w:rPr>
          <w:t>http://elib.fa.ru/</w:t>
        </w:r>
      </w:hyperlink>
    </w:p>
    <w:p w14:paraId="5B4F8921" w14:textId="3F8DFC56" w:rsidR="00C57EF6" w:rsidRPr="00CE1AB0" w:rsidRDefault="00C57EF6" w:rsidP="00C742CF">
      <w:pPr>
        <w:pStyle w:val="14"/>
        <w:numPr>
          <w:ilvl w:val="0"/>
          <w:numId w:val="30"/>
        </w:numPr>
        <w:suppressAutoHyphens/>
        <w:ind w:left="567" w:hanging="567"/>
      </w:pPr>
      <w:r w:rsidRPr="00CE1AB0">
        <w:t xml:space="preserve">Электронно-библиотечная система BOOK.RU </w:t>
      </w:r>
      <w:hyperlink r:id="rId12" w:history="1">
        <w:r w:rsidR="00C05E32" w:rsidRPr="00CE1AB0">
          <w:rPr>
            <w:rStyle w:val="af4"/>
            <w:color w:val="auto"/>
          </w:rPr>
          <w:t>http://www.book.ru</w:t>
        </w:r>
      </w:hyperlink>
    </w:p>
    <w:p w14:paraId="156C5808" w14:textId="66B64A0F" w:rsidR="00C05E32" w:rsidRPr="00CE1AB0" w:rsidRDefault="00C57EF6" w:rsidP="00C742CF">
      <w:pPr>
        <w:pStyle w:val="14"/>
        <w:numPr>
          <w:ilvl w:val="0"/>
          <w:numId w:val="30"/>
        </w:numPr>
        <w:suppressAutoHyphens/>
        <w:ind w:left="567" w:hanging="567"/>
      </w:pPr>
      <w:r w:rsidRPr="00CE1AB0">
        <w:t xml:space="preserve">Электронно-библиотечная система «Университетская библиотека ОНЛАЙН» </w:t>
      </w:r>
      <w:hyperlink r:id="rId13" w:history="1">
        <w:r w:rsidR="00C05E32" w:rsidRPr="00CE1AB0">
          <w:rPr>
            <w:rStyle w:val="af4"/>
            <w:color w:val="auto"/>
          </w:rPr>
          <w:t>http://biblioclub.ru/</w:t>
        </w:r>
      </w:hyperlink>
    </w:p>
    <w:p w14:paraId="3545E7B9" w14:textId="20F0DEB8" w:rsidR="00C57EF6" w:rsidRPr="00CE1AB0" w:rsidRDefault="00C57EF6" w:rsidP="00C742CF">
      <w:pPr>
        <w:pStyle w:val="14"/>
        <w:numPr>
          <w:ilvl w:val="0"/>
          <w:numId w:val="30"/>
        </w:numPr>
        <w:suppressAutoHyphens/>
        <w:ind w:left="567" w:hanging="567"/>
      </w:pPr>
      <w:r w:rsidRPr="00CE1AB0">
        <w:t xml:space="preserve">Электронно-библиотечная система </w:t>
      </w:r>
      <w:proofErr w:type="spellStart"/>
      <w:r w:rsidRPr="00CE1AB0">
        <w:t>Znanium</w:t>
      </w:r>
      <w:proofErr w:type="spellEnd"/>
      <w:r w:rsidRPr="00CE1AB0">
        <w:t xml:space="preserve"> </w:t>
      </w:r>
      <w:hyperlink r:id="rId14" w:history="1">
        <w:r w:rsidR="00C05E32" w:rsidRPr="00CE1AB0">
          <w:rPr>
            <w:rStyle w:val="af4"/>
            <w:color w:val="auto"/>
          </w:rPr>
          <w:t>http://www.znanium.com</w:t>
        </w:r>
      </w:hyperlink>
    </w:p>
    <w:p w14:paraId="55D77833" w14:textId="4323B01E" w:rsidR="00C57EF6" w:rsidRPr="00CE1AB0" w:rsidRDefault="00C57EF6" w:rsidP="00C742CF">
      <w:pPr>
        <w:pStyle w:val="14"/>
        <w:numPr>
          <w:ilvl w:val="0"/>
          <w:numId w:val="30"/>
        </w:numPr>
        <w:suppressAutoHyphens/>
        <w:ind w:left="567" w:hanging="567"/>
      </w:pPr>
      <w:r w:rsidRPr="00CE1AB0">
        <w:t xml:space="preserve">Электронно-библиотечная система издательства «ЮРАЙТ» </w:t>
      </w:r>
      <w:hyperlink r:id="rId15" w:history="1">
        <w:r w:rsidR="00C05E32" w:rsidRPr="00CE1AB0">
          <w:rPr>
            <w:rStyle w:val="af4"/>
            <w:color w:val="auto"/>
          </w:rPr>
          <w:t>https://urait.ru/</w:t>
        </w:r>
      </w:hyperlink>
    </w:p>
    <w:p w14:paraId="462B2E1E" w14:textId="2480CCC8" w:rsidR="00C57EF6" w:rsidRPr="00CE1AB0" w:rsidRDefault="00C57EF6" w:rsidP="00C742CF">
      <w:pPr>
        <w:pStyle w:val="14"/>
        <w:numPr>
          <w:ilvl w:val="0"/>
          <w:numId w:val="30"/>
        </w:numPr>
        <w:suppressAutoHyphens/>
        <w:ind w:left="567" w:hanging="567"/>
      </w:pPr>
      <w:r w:rsidRPr="00CE1AB0">
        <w:t xml:space="preserve">Электронно-библиотечная система издательства Проспект </w:t>
      </w:r>
      <w:hyperlink r:id="rId16" w:history="1">
        <w:r w:rsidR="00C05E32" w:rsidRPr="00CE1AB0">
          <w:rPr>
            <w:rStyle w:val="af4"/>
            <w:color w:val="auto"/>
          </w:rPr>
          <w:t>http://ebs.prospekt.org/books</w:t>
        </w:r>
      </w:hyperlink>
    </w:p>
    <w:p w14:paraId="01951CD4" w14:textId="76743BFA" w:rsidR="00C57EF6" w:rsidRPr="00CE1AB0" w:rsidRDefault="00C57EF6" w:rsidP="00C742CF">
      <w:pPr>
        <w:pStyle w:val="14"/>
        <w:numPr>
          <w:ilvl w:val="0"/>
          <w:numId w:val="30"/>
        </w:numPr>
        <w:suppressAutoHyphens/>
        <w:ind w:left="567" w:hanging="567"/>
      </w:pPr>
      <w:r w:rsidRPr="00CE1AB0">
        <w:t xml:space="preserve">Электронно-библиотечная система издательства «Лань» </w:t>
      </w:r>
      <w:hyperlink r:id="rId17" w:history="1">
        <w:r w:rsidR="00C05E32" w:rsidRPr="00CE1AB0">
          <w:rPr>
            <w:rStyle w:val="af4"/>
            <w:color w:val="auto"/>
          </w:rPr>
          <w:t>https://e.lanbook.com/</w:t>
        </w:r>
      </w:hyperlink>
    </w:p>
    <w:p w14:paraId="4525878E" w14:textId="2C30CFCF" w:rsidR="00C05E32" w:rsidRPr="00CE1AB0" w:rsidRDefault="00C57EF6" w:rsidP="00C742CF">
      <w:pPr>
        <w:pStyle w:val="14"/>
        <w:numPr>
          <w:ilvl w:val="0"/>
          <w:numId w:val="30"/>
        </w:numPr>
        <w:suppressAutoHyphens/>
        <w:ind w:left="567" w:hanging="567"/>
      </w:pPr>
      <w:r w:rsidRPr="00CE1AB0">
        <w:t xml:space="preserve">Деловая онлайн-библиотека </w:t>
      </w:r>
      <w:proofErr w:type="spellStart"/>
      <w:r w:rsidRPr="00CE1AB0">
        <w:t>Alpina</w:t>
      </w:r>
      <w:proofErr w:type="spellEnd"/>
      <w:r w:rsidRPr="00CE1AB0">
        <w:t xml:space="preserve"> </w:t>
      </w:r>
      <w:proofErr w:type="spellStart"/>
      <w:r w:rsidRPr="00CE1AB0">
        <w:t>Digital</w:t>
      </w:r>
      <w:proofErr w:type="spellEnd"/>
      <w:r w:rsidRPr="00CE1AB0">
        <w:t xml:space="preserve"> </w:t>
      </w:r>
      <w:hyperlink r:id="rId18" w:history="1">
        <w:r w:rsidR="00C05E32" w:rsidRPr="00CE1AB0">
          <w:rPr>
            <w:rStyle w:val="af4"/>
            <w:color w:val="auto"/>
          </w:rPr>
          <w:t>http://lib.alpinadigital.ru/</w:t>
        </w:r>
      </w:hyperlink>
    </w:p>
    <w:p w14:paraId="324E3AF0" w14:textId="4A9B915D" w:rsidR="00C05E32" w:rsidRPr="00CE1AB0" w:rsidRDefault="00C57EF6" w:rsidP="00C742CF">
      <w:pPr>
        <w:pStyle w:val="14"/>
        <w:numPr>
          <w:ilvl w:val="0"/>
          <w:numId w:val="30"/>
        </w:numPr>
        <w:suppressAutoHyphens/>
        <w:ind w:left="567" w:hanging="567"/>
      </w:pPr>
      <w:r w:rsidRPr="00CE1AB0">
        <w:lastRenderedPageBreak/>
        <w:t xml:space="preserve">Научная электронная библиотека eLibrary.ru </w:t>
      </w:r>
      <w:hyperlink r:id="rId19" w:history="1">
        <w:r w:rsidR="00C05E32" w:rsidRPr="00CE1AB0">
          <w:rPr>
            <w:rStyle w:val="af4"/>
            <w:color w:val="auto"/>
          </w:rPr>
          <w:t>http://elibrary.ru</w:t>
        </w:r>
      </w:hyperlink>
    </w:p>
    <w:p w14:paraId="0A9C9D3C" w14:textId="71A1F143" w:rsidR="00C05E32" w:rsidRPr="00CE1AB0" w:rsidRDefault="00C57EF6" w:rsidP="00C742CF">
      <w:pPr>
        <w:pStyle w:val="14"/>
        <w:numPr>
          <w:ilvl w:val="0"/>
          <w:numId w:val="30"/>
        </w:numPr>
        <w:suppressAutoHyphens/>
        <w:ind w:left="567" w:hanging="567"/>
      </w:pPr>
      <w:r w:rsidRPr="00CE1AB0">
        <w:t xml:space="preserve">Национальная электронная библиотека </w:t>
      </w:r>
      <w:hyperlink r:id="rId20" w:history="1">
        <w:r w:rsidR="00C05E32" w:rsidRPr="00CE1AB0">
          <w:rPr>
            <w:rStyle w:val="af4"/>
            <w:color w:val="auto"/>
          </w:rPr>
          <w:t>http://нэб.рф/</w:t>
        </w:r>
      </w:hyperlink>
    </w:p>
    <w:p w14:paraId="08431ECD" w14:textId="299A5F21" w:rsidR="00C05E32" w:rsidRPr="00CE1AB0" w:rsidRDefault="00C57EF6" w:rsidP="00C742CF">
      <w:pPr>
        <w:pStyle w:val="14"/>
        <w:numPr>
          <w:ilvl w:val="0"/>
          <w:numId w:val="30"/>
        </w:numPr>
        <w:suppressAutoHyphens/>
        <w:ind w:left="567" w:hanging="567"/>
      </w:pPr>
      <w:r w:rsidRPr="00CE1AB0">
        <w:t xml:space="preserve">Ресурсы информационно-аналитического агентства по финансовым рынкам Cbonds.ru </w:t>
      </w:r>
      <w:hyperlink r:id="rId21" w:history="1">
        <w:r w:rsidR="00C05E32" w:rsidRPr="00CE1AB0">
          <w:rPr>
            <w:rStyle w:val="af4"/>
            <w:color w:val="auto"/>
          </w:rPr>
          <w:t>https://cbonds.ru/</w:t>
        </w:r>
      </w:hyperlink>
    </w:p>
    <w:p w14:paraId="65EFC504" w14:textId="0C59E166" w:rsidR="00C05E32" w:rsidRPr="00CE1AB0" w:rsidRDefault="00C57EF6" w:rsidP="00C742CF">
      <w:pPr>
        <w:pStyle w:val="14"/>
        <w:numPr>
          <w:ilvl w:val="0"/>
          <w:numId w:val="30"/>
        </w:numPr>
        <w:suppressAutoHyphens/>
        <w:ind w:left="567" w:hanging="567"/>
      </w:pPr>
      <w:r w:rsidRPr="00CE1AB0">
        <w:t xml:space="preserve"> СПАРК </w:t>
      </w:r>
      <w:hyperlink r:id="rId22" w:history="1">
        <w:r w:rsidR="00C05E32" w:rsidRPr="00CE1AB0">
          <w:rPr>
            <w:rStyle w:val="af4"/>
            <w:color w:val="auto"/>
            <w:lang w:val="en-US"/>
          </w:rPr>
          <w:t>https</w:t>
        </w:r>
        <w:r w:rsidR="00C05E32" w:rsidRPr="00CE1AB0">
          <w:rPr>
            <w:rStyle w:val="af4"/>
            <w:color w:val="auto"/>
          </w:rPr>
          <w:t>://</w:t>
        </w:r>
        <w:r w:rsidR="00C05E32" w:rsidRPr="00CE1AB0">
          <w:rPr>
            <w:rStyle w:val="af4"/>
            <w:color w:val="auto"/>
            <w:lang w:val="en-US"/>
          </w:rPr>
          <w:t>spark</w:t>
        </w:r>
        <w:r w:rsidR="00C05E32" w:rsidRPr="00CE1AB0">
          <w:rPr>
            <w:rStyle w:val="af4"/>
            <w:color w:val="auto"/>
          </w:rPr>
          <w:t>-</w:t>
        </w:r>
        <w:proofErr w:type="spellStart"/>
        <w:r w:rsidR="00C05E32" w:rsidRPr="00CE1AB0">
          <w:rPr>
            <w:rStyle w:val="af4"/>
            <w:color w:val="auto"/>
            <w:lang w:val="en-US"/>
          </w:rPr>
          <w:t>interfax</w:t>
        </w:r>
        <w:proofErr w:type="spellEnd"/>
        <w:r w:rsidR="00C05E32" w:rsidRPr="00CE1AB0">
          <w:rPr>
            <w:rStyle w:val="af4"/>
            <w:color w:val="auto"/>
          </w:rPr>
          <w:t>.</w:t>
        </w:r>
        <w:proofErr w:type="spellStart"/>
        <w:r w:rsidR="00C05E32" w:rsidRPr="00CE1AB0">
          <w:rPr>
            <w:rStyle w:val="af4"/>
            <w:color w:val="auto"/>
            <w:lang w:val="en-US"/>
          </w:rPr>
          <w:t>ru</w:t>
        </w:r>
        <w:proofErr w:type="spellEnd"/>
        <w:r w:rsidR="00C05E32" w:rsidRPr="00CE1AB0">
          <w:rPr>
            <w:rStyle w:val="af4"/>
            <w:color w:val="auto"/>
          </w:rPr>
          <w:t>/</w:t>
        </w:r>
      </w:hyperlink>
    </w:p>
    <w:p w14:paraId="19CC1168" w14:textId="03DB4AB0" w:rsidR="00C05E32" w:rsidRPr="00CE1AB0" w:rsidRDefault="00C57EF6" w:rsidP="00C742CF">
      <w:pPr>
        <w:pStyle w:val="14"/>
        <w:numPr>
          <w:ilvl w:val="0"/>
          <w:numId w:val="30"/>
        </w:numPr>
        <w:suppressAutoHyphens/>
        <w:ind w:left="567" w:hanging="567"/>
        <w:rPr>
          <w:lang w:val="en-US"/>
        </w:rPr>
      </w:pPr>
      <w:r w:rsidRPr="00CE1AB0">
        <w:t xml:space="preserve"> </w:t>
      </w:r>
      <w:r w:rsidRPr="00CE1AB0">
        <w:rPr>
          <w:lang w:val="en-US"/>
        </w:rPr>
        <w:t xml:space="preserve">Academic Reference </w:t>
      </w:r>
      <w:hyperlink r:id="rId23" w:history="1">
        <w:r w:rsidR="00C05E32" w:rsidRPr="00CE1AB0">
          <w:rPr>
            <w:rStyle w:val="af4"/>
            <w:color w:val="auto"/>
            <w:lang w:val="en-US"/>
          </w:rPr>
          <w:t>http://ar.cnki.net/ACADREF</w:t>
        </w:r>
      </w:hyperlink>
    </w:p>
    <w:p w14:paraId="7636AD17" w14:textId="6A48C11D" w:rsidR="00C05E32" w:rsidRPr="00CE1AB0" w:rsidRDefault="00C57EF6" w:rsidP="00C742CF">
      <w:pPr>
        <w:pStyle w:val="14"/>
        <w:numPr>
          <w:ilvl w:val="0"/>
          <w:numId w:val="30"/>
        </w:numPr>
        <w:suppressAutoHyphens/>
        <w:ind w:left="567" w:hanging="567"/>
        <w:rPr>
          <w:lang w:val="en-US"/>
        </w:rPr>
      </w:pPr>
      <w:r w:rsidRPr="00CE1AB0">
        <w:rPr>
          <w:lang w:val="en-US"/>
        </w:rPr>
        <w:t xml:space="preserve">Bank Focus </w:t>
      </w:r>
      <w:hyperlink r:id="rId24" w:history="1">
        <w:r w:rsidR="00C05E32" w:rsidRPr="00CE1AB0">
          <w:rPr>
            <w:rStyle w:val="af4"/>
            <w:color w:val="auto"/>
            <w:lang w:val="en-US"/>
          </w:rPr>
          <w:t>http://library.fa.ru/resource.asp?id=527</w:t>
        </w:r>
      </w:hyperlink>
    </w:p>
    <w:p w14:paraId="08AF98DD" w14:textId="2757B7B5" w:rsidR="00C05E32" w:rsidRPr="00CE1AB0" w:rsidRDefault="00C57EF6" w:rsidP="00C742CF">
      <w:pPr>
        <w:pStyle w:val="14"/>
        <w:numPr>
          <w:ilvl w:val="0"/>
          <w:numId w:val="30"/>
        </w:numPr>
        <w:suppressAutoHyphens/>
        <w:ind w:left="567" w:hanging="567"/>
      </w:pPr>
      <w:r w:rsidRPr="00CE1AB0">
        <w:t xml:space="preserve">Реферативная база данных по математике </w:t>
      </w:r>
      <w:proofErr w:type="spellStart"/>
      <w:r w:rsidRPr="00CE1AB0">
        <w:t>MathSciNET</w:t>
      </w:r>
      <w:proofErr w:type="spellEnd"/>
      <w:r w:rsidRPr="00CE1AB0">
        <w:t xml:space="preserve"> </w:t>
      </w:r>
      <w:hyperlink r:id="rId25" w:history="1">
        <w:r w:rsidR="00C05E32" w:rsidRPr="00CE1AB0">
          <w:rPr>
            <w:rStyle w:val="af4"/>
            <w:color w:val="auto"/>
          </w:rPr>
          <w:t>https://mathscinet.ams.org/mathscinet/</w:t>
        </w:r>
      </w:hyperlink>
    </w:p>
    <w:p w14:paraId="25C5FBF9" w14:textId="4BF5F80C" w:rsidR="00C05E32" w:rsidRPr="00CE1AB0" w:rsidRDefault="00C57EF6" w:rsidP="00C742CF">
      <w:pPr>
        <w:pStyle w:val="14"/>
        <w:numPr>
          <w:ilvl w:val="0"/>
          <w:numId w:val="30"/>
        </w:numPr>
        <w:suppressAutoHyphens/>
        <w:ind w:left="567" w:hanging="567"/>
        <w:rPr>
          <w:lang w:val="en-US"/>
        </w:rPr>
      </w:pPr>
      <w:r w:rsidRPr="00CE1AB0">
        <w:rPr>
          <w:lang w:val="en-US"/>
        </w:rPr>
        <w:t xml:space="preserve">Oxford Scholarship Online </w:t>
      </w:r>
      <w:hyperlink r:id="rId26" w:history="1">
        <w:r w:rsidR="00C05E32" w:rsidRPr="00CE1AB0">
          <w:rPr>
            <w:rStyle w:val="af4"/>
            <w:color w:val="auto"/>
            <w:lang w:val="en-US"/>
          </w:rPr>
          <w:t>https://oxford.universitypressscholarship.com/</w:t>
        </w:r>
      </w:hyperlink>
    </w:p>
    <w:p w14:paraId="1C5E3CFF" w14:textId="251B2E3A" w:rsidR="00C05E32" w:rsidRPr="00CE1AB0" w:rsidRDefault="00C57EF6" w:rsidP="00C742CF">
      <w:pPr>
        <w:pStyle w:val="14"/>
        <w:numPr>
          <w:ilvl w:val="0"/>
          <w:numId w:val="30"/>
        </w:numPr>
        <w:suppressAutoHyphens/>
        <w:ind w:left="567" w:hanging="567"/>
      </w:pPr>
      <w:r w:rsidRPr="00CE1AB0">
        <w:t xml:space="preserve">Коллекция научных журналов </w:t>
      </w:r>
      <w:proofErr w:type="spellStart"/>
      <w:r w:rsidRPr="00CE1AB0">
        <w:t>Oxford</w:t>
      </w:r>
      <w:proofErr w:type="spellEnd"/>
      <w:r w:rsidRPr="00CE1AB0">
        <w:t xml:space="preserve"> </w:t>
      </w:r>
      <w:proofErr w:type="spellStart"/>
      <w:r w:rsidRPr="00CE1AB0">
        <w:t>University</w:t>
      </w:r>
      <w:proofErr w:type="spellEnd"/>
      <w:r w:rsidRPr="00CE1AB0">
        <w:t xml:space="preserve"> </w:t>
      </w:r>
      <w:proofErr w:type="spellStart"/>
      <w:r w:rsidRPr="00CE1AB0">
        <w:t>Press</w:t>
      </w:r>
      <w:proofErr w:type="spellEnd"/>
      <w:r w:rsidRPr="00CE1AB0">
        <w:t xml:space="preserve"> </w:t>
      </w:r>
      <w:hyperlink r:id="rId27" w:history="1">
        <w:r w:rsidR="00C05E32" w:rsidRPr="00CE1AB0">
          <w:rPr>
            <w:rStyle w:val="af4"/>
            <w:color w:val="auto"/>
          </w:rPr>
          <w:t>https://academic.oup.com/journals/</w:t>
        </w:r>
      </w:hyperlink>
    </w:p>
    <w:p w14:paraId="6D0A5030" w14:textId="4497E24F" w:rsidR="00C05E32" w:rsidRPr="00CE1AB0" w:rsidRDefault="00C57EF6" w:rsidP="00C742CF">
      <w:pPr>
        <w:pStyle w:val="14"/>
        <w:numPr>
          <w:ilvl w:val="0"/>
          <w:numId w:val="30"/>
        </w:numPr>
        <w:suppressAutoHyphens/>
        <w:ind w:left="567" w:hanging="567"/>
      </w:pPr>
      <w:r w:rsidRPr="00CE1AB0">
        <w:rPr>
          <w:lang w:val="en-US"/>
        </w:rPr>
        <w:t xml:space="preserve">Scopus </w:t>
      </w:r>
      <w:hyperlink r:id="rId28" w:history="1">
        <w:r w:rsidR="00C05E32" w:rsidRPr="00CE1AB0">
          <w:rPr>
            <w:rStyle w:val="af4"/>
            <w:color w:val="auto"/>
            <w:lang w:val="en-US"/>
          </w:rPr>
          <w:t>https://www.scopus.com</w:t>
        </w:r>
      </w:hyperlink>
    </w:p>
    <w:p w14:paraId="1E2DB9FB" w14:textId="29068240" w:rsidR="00C05E32" w:rsidRPr="00CE1AB0" w:rsidRDefault="00C57EF6" w:rsidP="00C742CF">
      <w:pPr>
        <w:pStyle w:val="14"/>
        <w:numPr>
          <w:ilvl w:val="0"/>
          <w:numId w:val="30"/>
        </w:numPr>
        <w:suppressAutoHyphens/>
        <w:ind w:left="567" w:hanging="567"/>
        <w:rPr>
          <w:rStyle w:val="af4"/>
          <w:color w:val="auto"/>
          <w:u w:val="none"/>
        </w:rPr>
      </w:pPr>
      <w:r w:rsidRPr="00CE1AB0">
        <w:t xml:space="preserve">Электронная коллекция книг издательства </w:t>
      </w:r>
      <w:proofErr w:type="spellStart"/>
      <w:r w:rsidRPr="00CE1AB0">
        <w:t>Springer</w:t>
      </w:r>
      <w:proofErr w:type="spellEnd"/>
      <w:r w:rsidRPr="00CE1AB0">
        <w:t xml:space="preserve">: </w:t>
      </w:r>
      <w:proofErr w:type="spellStart"/>
      <w:r w:rsidRPr="00CE1AB0">
        <w:t>Springer</w:t>
      </w:r>
      <w:proofErr w:type="spellEnd"/>
      <w:r w:rsidRPr="00CE1AB0">
        <w:t xml:space="preserve"> </w:t>
      </w:r>
      <w:proofErr w:type="spellStart"/>
      <w:r w:rsidRPr="00CE1AB0">
        <w:t>eBooks</w:t>
      </w:r>
      <w:proofErr w:type="spellEnd"/>
      <w:r w:rsidRPr="00CE1AB0">
        <w:t xml:space="preserve"> </w:t>
      </w:r>
      <w:hyperlink r:id="rId29" w:history="1">
        <w:r w:rsidR="00C05E32" w:rsidRPr="00CE1AB0">
          <w:rPr>
            <w:rStyle w:val="af4"/>
            <w:color w:val="auto"/>
          </w:rPr>
          <w:t>http://link.springer.com/</w:t>
        </w:r>
      </w:hyperlink>
    </w:p>
    <w:p w14:paraId="47F19850" w14:textId="4151DF2E" w:rsidR="00FA69D4" w:rsidRPr="00CE1AB0" w:rsidRDefault="00FA69D4" w:rsidP="00C742CF">
      <w:pPr>
        <w:pStyle w:val="14"/>
        <w:numPr>
          <w:ilvl w:val="0"/>
          <w:numId w:val="30"/>
        </w:numPr>
        <w:suppressAutoHyphens/>
        <w:ind w:left="567" w:hanging="567"/>
      </w:pPr>
      <w:r w:rsidRPr="00CE1AB0">
        <w:rPr>
          <w:rStyle w:val="af4"/>
          <w:color w:val="auto"/>
          <w:u w:val="none"/>
        </w:rPr>
        <w:t xml:space="preserve">Документация </w:t>
      </w:r>
      <w:r w:rsidR="007C329C" w:rsidRPr="00CE1AB0">
        <w:rPr>
          <w:rStyle w:val="af4"/>
          <w:color w:val="auto"/>
          <w:u w:val="none"/>
          <w:lang w:val="en-US"/>
        </w:rPr>
        <w:t>Apache</w:t>
      </w:r>
      <w:r w:rsidR="007C329C" w:rsidRPr="00CE1AB0">
        <w:rPr>
          <w:rStyle w:val="af4"/>
          <w:color w:val="auto"/>
          <w:u w:val="none"/>
        </w:rPr>
        <w:t xml:space="preserve"> </w:t>
      </w:r>
      <w:r w:rsidR="007C329C" w:rsidRPr="00CE1AB0">
        <w:rPr>
          <w:rStyle w:val="af4"/>
          <w:color w:val="auto"/>
          <w:u w:val="none"/>
          <w:lang w:val="en-US"/>
        </w:rPr>
        <w:t>Hadoop</w:t>
      </w:r>
      <w:r w:rsidRPr="00CE1AB0">
        <w:rPr>
          <w:rStyle w:val="af4"/>
          <w:color w:val="auto"/>
          <w:u w:val="none"/>
        </w:rPr>
        <w:t xml:space="preserve"> </w:t>
      </w:r>
      <w:r w:rsidR="007C329C" w:rsidRPr="00CE1AB0">
        <w:rPr>
          <w:rStyle w:val="af4"/>
          <w:color w:val="auto"/>
        </w:rPr>
        <w:t>https://hadoop.apache.org/docs/stable/</w:t>
      </w:r>
    </w:p>
    <w:p w14:paraId="76ABB7B9" w14:textId="77777777" w:rsidR="00145199" w:rsidRPr="00DF3B72" w:rsidRDefault="00145199" w:rsidP="00235305">
      <w:pPr>
        <w:pStyle w:val="1"/>
      </w:pPr>
      <w:bookmarkStart w:id="19" w:name="_Toc114587839"/>
      <w:r w:rsidRPr="00DF3B72">
        <w:t>10. Методические указания для обучающихся по освоению дисци</w:t>
      </w:r>
      <w:r w:rsidR="004B4BFE" w:rsidRPr="00DF3B72">
        <w:t>плины</w:t>
      </w:r>
      <w:bookmarkEnd w:id="19"/>
    </w:p>
    <w:p w14:paraId="45E1DFEA" w14:textId="1B7A2D6C" w:rsidR="007A019C" w:rsidRPr="007A019C" w:rsidRDefault="007A019C" w:rsidP="002A43DA">
      <w:pPr>
        <w:spacing w:line="360" w:lineRule="auto"/>
        <w:ind w:right="70" w:firstLine="708"/>
        <w:jc w:val="both"/>
        <w:rPr>
          <w:sz w:val="28"/>
          <w:szCs w:val="28"/>
        </w:rPr>
      </w:pPr>
      <w:r w:rsidRPr="007A019C">
        <w:rPr>
          <w:sz w:val="28"/>
          <w:szCs w:val="28"/>
        </w:rPr>
        <w:t xml:space="preserve">Самостоятельная работа студентов проходит </w:t>
      </w:r>
      <w:proofErr w:type="spellStart"/>
      <w:r w:rsidRPr="007A019C">
        <w:rPr>
          <w:sz w:val="28"/>
          <w:szCs w:val="28"/>
        </w:rPr>
        <w:t>внеаудиторно</w:t>
      </w:r>
      <w:proofErr w:type="spellEnd"/>
      <w:r w:rsidRPr="007A019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4AF1820B" w14:textId="0557FC64" w:rsidR="00F24754" w:rsidRDefault="007A019C" w:rsidP="002A43DA">
      <w:pPr>
        <w:spacing w:line="360" w:lineRule="auto"/>
        <w:ind w:right="70" w:firstLine="708"/>
        <w:jc w:val="both"/>
        <w:rPr>
          <w:sz w:val="28"/>
          <w:szCs w:val="28"/>
        </w:rPr>
      </w:pPr>
      <w:r w:rsidRPr="007A019C">
        <w:rPr>
          <w:sz w:val="28"/>
          <w:szCs w:val="28"/>
        </w:rPr>
        <w:t>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w:t>
      </w:r>
    </w:p>
    <w:p w14:paraId="15227602" w14:textId="77777777" w:rsidR="00037764" w:rsidRDefault="00037764" w:rsidP="002A43DA">
      <w:pPr>
        <w:pStyle w:val="1"/>
        <w:spacing w:line="360" w:lineRule="auto"/>
        <w:jc w:val="both"/>
      </w:pPr>
      <w:bookmarkStart w:id="20" w:name="_Toc114587840"/>
      <w:bookmarkStart w:id="21" w:name="_Toc515554578"/>
    </w:p>
    <w:p w14:paraId="6C0658FA" w14:textId="77777777" w:rsidR="00037764" w:rsidRDefault="00037764" w:rsidP="002A43DA">
      <w:pPr>
        <w:pStyle w:val="1"/>
        <w:spacing w:line="360" w:lineRule="auto"/>
        <w:jc w:val="both"/>
      </w:pPr>
    </w:p>
    <w:p w14:paraId="3B1D2F41" w14:textId="7166AF97" w:rsidR="00037764" w:rsidRDefault="00145199" w:rsidP="002A43DA">
      <w:pPr>
        <w:pStyle w:val="1"/>
        <w:spacing w:line="360" w:lineRule="auto"/>
        <w:jc w:val="both"/>
      </w:pPr>
      <w:r w:rsidRPr="005532E3">
        <w:lastRenderedPageBreak/>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0"/>
      <w:r w:rsidR="0068152F" w:rsidRPr="005532E3">
        <w:t xml:space="preserve"> </w:t>
      </w:r>
      <w:bookmarkEnd w:id="21"/>
    </w:p>
    <w:p w14:paraId="0967D452" w14:textId="77777777" w:rsidR="0003182D" w:rsidRPr="006E2A2B" w:rsidRDefault="0003182D" w:rsidP="00037764">
      <w:pPr>
        <w:spacing w:line="360" w:lineRule="auto"/>
        <w:ind w:right="70" w:firstLine="708"/>
        <w:jc w:val="both"/>
        <w:rPr>
          <w:sz w:val="28"/>
          <w:szCs w:val="28"/>
        </w:rPr>
      </w:pPr>
      <w:r w:rsidRPr="0003182D">
        <w:rPr>
          <w:sz w:val="28"/>
          <w:szCs w:val="28"/>
        </w:rPr>
        <w:t xml:space="preserve">11.1. </w:t>
      </w:r>
      <w:r w:rsidRPr="006E2A2B">
        <w:rPr>
          <w:sz w:val="28"/>
          <w:szCs w:val="28"/>
        </w:rPr>
        <w:t xml:space="preserve">Комплект лицензионного программного обеспечения: </w:t>
      </w:r>
    </w:p>
    <w:p w14:paraId="6F48F93F" w14:textId="4F8375A7" w:rsidR="0003182D" w:rsidRPr="00190123" w:rsidRDefault="002A43DA" w:rsidP="00037764">
      <w:pPr>
        <w:spacing w:line="360" w:lineRule="auto"/>
        <w:ind w:right="70" w:firstLine="708"/>
        <w:jc w:val="both"/>
        <w:rPr>
          <w:sz w:val="28"/>
          <w:szCs w:val="28"/>
        </w:rPr>
      </w:pPr>
      <w:r w:rsidRPr="002A43DA">
        <w:rPr>
          <w:sz w:val="28"/>
          <w:szCs w:val="28"/>
        </w:rPr>
        <w:t xml:space="preserve">         -</w:t>
      </w:r>
      <w:r w:rsidR="0003182D">
        <w:rPr>
          <w:sz w:val="28"/>
          <w:szCs w:val="28"/>
        </w:rPr>
        <w:t>Пакет офисных программ</w:t>
      </w:r>
      <w:r w:rsidR="0003182D" w:rsidRPr="00190123">
        <w:rPr>
          <w:sz w:val="28"/>
          <w:szCs w:val="28"/>
        </w:rPr>
        <w:t>.</w:t>
      </w:r>
    </w:p>
    <w:p w14:paraId="5D8ECD36" w14:textId="019BA74A" w:rsidR="0003182D" w:rsidRPr="002A43DA" w:rsidRDefault="002A43DA" w:rsidP="00037764">
      <w:pPr>
        <w:spacing w:line="360" w:lineRule="auto"/>
        <w:ind w:right="70" w:firstLine="708"/>
        <w:jc w:val="both"/>
        <w:rPr>
          <w:sz w:val="28"/>
          <w:szCs w:val="28"/>
        </w:rPr>
      </w:pPr>
      <w:r w:rsidRPr="002A43DA">
        <w:rPr>
          <w:sz w:val="28"/>
          <w:szCs w:val="28"/>
        </w:rPr>
        <w:t xml:space="preserve">         -</w:t>
      </w:r>
      <w:r w:rsidR="0003182D" w:rsidRPr="006E2A2B">
        <w:rPr>
          <w:sz w:val="28"/>
          <w:szCs w:val="28"/>
        </w:rPr>
        <w:t>Антивирус</w:t>
      </w:r>
      <w:r w:rsidR="0003182D" w:rsidRPr="00190123">
        <w:rPr>
          <w:sz w:val="28"/>
          <w:szCs w:val="28"/>
        </w:rPr>
        <w:t xml:space="preserve"> </w:t>
      </w:r>
      <w:r>
        <w:rPr>
          <w:sz w:val="28"/>
          <w:szCs w:val="28"/>
          <w:lang w:val="en-US"/>
        </w:rPr>
        <w:t>Kaspersky</w:t>
      </w:r>
    </w:p>
    <w:p w14:paraId="4A637D0A" w14:textId="77777777" w:rsidR="0003182D" w:rsidRPr="006E2A2B" w:rsidRDefault="0003182D" w:rsidP="00037764">
      <w:pPr>
        <w:spacing w:line="360" w:lineRule="auto"/>
        <w:ind w:right="70" w:firstLine="708"/>
        <w:jc w:val="both"/>
        <w:rPr>
          <w:sz w:val="28"/>
          <w:szCs w:val="28"/>
        </w:rPr>
      </w:pPr>
      <w:r w:rsidRPr="006E2A2B">
        <w:rPr>
          <w:sz w:val="28"/>
          <w:szCs w:val="28"/>
        </w:rPr>
        <w:t xml:space="preserve">11.2. Современные профессиональные базы данных и информационные справочные системы: </w:t>
      </w:r>
    </w:p>
    <w:p w14:paraId="65C0BC1A" w14:textId="25B2A19C" w:rsidR="0003182D" w:rsidRPr="006E2A2B" w:rsidRDefault="002A43DA" w:rsidP="00037764">
      <w:pPr>
        <w:spacing w:line="360" w:lineRule="auto"/>
        <w:ind w:right="70" w:firstLine="708"/>
        <w:jc w:val="both"/>
        <w:rPr>
          <w:sz w:val="28"/>
          <w:szCs w:val="28"/>
        </w:rPr>
      </w:pPr>
      <w:r w:rsidRPr="002A43DA">
        <w:rPr>
          <w:sz w:val="28"/>
          <w:szCs w:val="28"/>
        </w:rPr>
        <w:t xml:space="preserve">         -</w:t>
      </w:r>
      <w:r w:rsidR="0003182D" w:rsidRPr="006E2A2B">
        <w:rPr>
          <w:sz w:val="28"/>
          <w:szCs w:val="28"/>
        </w:rPr>
        <w:t>Информационно-правовая система «Гарант»</w:t>
      </w:r>
      <w:r w:rsidR="0003182D">
        <w:rPr>
          <w:sz w:val="28"/>
          <w:szCs w:val="28"/>
        </w:rPr>
        <w:t>.</w:t>
      </w:r>
    </w:p>
    <w:p w14:paraId="2DFD189F" w14:textId="5E349F7D" w:rsidR="0003182D" w:rsidRPr="006E2A2B" w:rsidRDefault="002A43DA" w:rsidP="00037764">
      <w:pPr>
        <w:spacing w:line="360" w:lineRule="auto"/>
        <w:ind w:right="70" w:firstLine="708"/>
        <w:jc w:val="both"/>
        <w:rPr>
          <w:sz w:val="28"/>
          <w:szCs w:val="28"/>
        </w:rPr>
      </w:pPr>
      <w:r w:rsidRPr="002A43DA">
        <w:rPr>
          <w:sz w:val="28"/>
          <w:szCs w:val="28"/>
        </w:rPr>
        <w:t xml:space="preserve">         -</w:t>
      </w:r>
      <w:r w:rsidR="0003182D" w:rsidRPr="006E2A2B">
        <w:rPr>
          <w:sz w:val="28"/>
          <w:szCs w:val="28"/>
        </w:rPr>
        <w:t>Информационно-правовая система «Консультант Плюс»</w:t>
      </w:r>
      <w:r w:rsidR="0003182D">
        <w:rPr>
          <w:sz w:val="28"/>
          <w:szCs w:val="28"/>
        </w:rPr>
        <w:t>.</w:t>
      </w:r>
    </w:p>
    <w:p w14:paraId="61A66A2B" w14:textId="162A55ED" w:rsidR="0003182D" w:rsidRPr="0003182D" w:rsidRDefault="002A43DA" w:rsidP="00037764">
      <w:pPr>
        <w:spacing w:line="360" w:lineRule="auto"/>
        <w:ind w:right="70" w:firstLine="708"/>
        <w:jc w:val="both"/>
        <w:rPr>
          <w:sz w:val="28"/>
          <w:szCs w:val="28"/>
        </w:rPr>
      </w:pPr>
      <w:r w:rsidRPr="002A43DA">
        <w:rPr>
          <w:sz w:val="28"/>
          <w:szCs w:val="28"/>
        </w:rPr>
        <w:t xml:space="preserve">         -</w:t>
      </w:r>
      <w:r w:rsidR="0003182D" w:rsidRPr="0003182D">
        <w:rPr>
          <w:sz w:val="28"/>
          <w:szCs w:val="28"/>
        </w:rPr>
        <w:t xml:space="preserve">Электронная энциклопедия: </w:t>
      </w:r>
      <w:hyperlink r:id="rId30" w:history="1">
        <w:r w:rsidR="0003182D" w:rsidRPr="0003182D">
          <w:rPr>
            <w:sz w:val="28"/>
            <w:szCs w:val="28"/>
          </w:rPr>
          <w:t>http://ru.wikipedia.org/wiki/Wiki</w:t>
        </w:r>
      </w:hyperlink>
      <w:r w:rsidR="0003182D">
        <w:rPr>
          <w:sz w:val="28"/>
          <w:szCs w:val="28"/>
        </w:rPr>
        <w:t>.</w:t>
      </w:r>
    </w:p>
    <w:p w14:paraId="4843EEBA" w14:textId="1264C920" w:rsidR="0003182D" w:rsidRPr="006E2A2B" w:rsidRDefault="002A43DA" w:rsidP="00037764">
      <w:pPr>
        <w:spacing w:line="360" w:lineRule="auto"/>
        <w:ind w:right="70" w:firstLine="708"/>
        <w:jc w:val="both"/>
        <w:rPr>
          <w:sz w:val="28"/>
          <w:szCs w:val="28"/>
        </w:rPr>
      </w:pPr>
      <w:r w:rsidRPr="002A43DA">
        <w:rPr>
          <w:sz w:val="28"/>
          <w:szCs w:val="28"/>
        </w:rPr>
        <w:t xml:space="preserve">         -</w:t>
      </w:r>
      <w:proofErr w:type="spellStart"/>
      <w:r w:rsidR="0003182D" w:rsidRPr="0003182D">
        <w:rPr>
          <w:sz w:val="28"/>
          <w:szCs w:val="28"/>
        </w:rPr>
        <w:t>Cистема</w:t>
      </w:r>
      <w:proofErr w:type="spellEnd"/>
      <w:r w:rsidR="0003182D" w:rsidRPr="0003182D">
        <w:rPr>
          <w:sz w:val="28"/>
          <w:szCs w:val="28"/>
        </w:rPr>
        <w:t xml:space="preserve"> комплексного раскрытия информации «СКРИН» -http://www.skrin.ru</w:t>
      </w:r>
    </w:p>
    <w:p w14:paraId="09F97A41" w14:textId="7CEAA3F9" w:rsidR="008414F4" w:rsidRPr="00D83879" w:rsidRDefault="0003182D" w:rsidP="00037764">
      <w:pPr>
        <w:spacing w:line="360" w:lineRule="auto"/>
        <w:ind w:right="70" w:firstLine="708"/>
        <w:jc w:val="both"/>
        <w:rPr>
          <w:sz w:val="28"/>
          <w:szCs w:val="28"/>
        </w:rPr>
      </w:pPr>
      <w:r w:rsidRPr="006E2A2B">
        <w:rPr>
          <w:sz w:val="28"/>
          <w:szCs w:val="28"/>
        </w:rPr>
        <w:t>11.3. Сертифицированные программные и аппаратные средства защиты информации – не предусмотрены</w:t>
      </w:r>
      <w:r>
        <w:rPr>
          <w:sz w:val="28"/>
          <w:szCs w:val="28"/>
        </w:rPr>
        <w:t>.</w:t>
      </w:r>
    </w:p>
    <w:p w14:paraId="392D3857" w14:textId="0E1D09CA" w:rsidR="007A019C" w:rsidRPr="007A019C" w:rsidRDefault="007A019C" w:rsidP="00037764">
      <w:pPr>
        <w:spacing w:line="360" w:lineRule="auto"/>
        <w:ind w:right="70" w:firstLine="708"/>
        <w:jc w:val="both"/>
        <w:rPr>
          <w:sz w:val="28"/>
          <w:szCs w:val="28"/>
        </w:rPr>
      </w:pPr>
      <w:r w:rsidRPr="007A019C">
        <w:rPr>
          <w:sz w:val="28"/>
          <w:szCs w:val="28"/>
        </w:rPr>
        <w:t xml:space="preserve">11.4. </w:t>
      </w:r>
      <w:r w:rsidR="00037764">
        <w:rPr>
          <w:sz w:val="28"/>
          <w:szCs w:val="28"/>
        </w:rPr>
        <w:t xml:space="preserve">  </w:t>
      </w:r>
      <w:proofErr w:type="spellStart"/>
      <w:r w:rsidRPr="0003182D">
        <w:rPr>
          <w:sz w:val="28"/>
          <w:szCs w:val="28"/>
        </w:rPr>
        <w:t>Apache</w:t>
      </w:r>
      <w:proofErr w:type="spellEnd"/>
      <w:r w:rsidRPr="007A019C">
        <w:rPr>
          <w:sz w:val="28"/>
          <w:szCs w:val="28"/>
        </w:rPr>
        <w:t xml:space="preserve"> </w:t>
      </w:r>
      <w:proofErr w:type="spellStart"/>
      <w:r w:rsidR="0003182D" w:rsidRPr="0003182D">
        <w:rPr>
          <w:sz w:val="28"/>
          <w:szCs w:val="28"/>
        </w:rPr>
        <w:t>Hadoop</w:t>
      </w:r>
      <w:proofErr w:type="spellEnd"/>
      <w:r w:rsidRPr="007A019C">
        <w:rPr>
          <w:sz w:val="28"/>
          <w:szCs w:val="28"/>
        </w:rPr>
        <w:t>.</w:t>
      </w:r>
    </w:p>
    <w:p w14:paraId="42D3C0FE" w14:textId="77777777" w:rsidR="00C52F7B" w:rsidRDefault="00C52F7B" w:rsidP="002A43DA">
      <w:pPr>
        <w:pStyle w:val="1"/>
        <w:spacing w:line="360" w:lineRule="auto"/>
        <w:jc w:val="both"/>
      </w:pPr>
      <w:bookmarkStart w:id="22" w:name="_Toc515554579"/>
      <w:bookmarkStart w:id="23" w:name="_Toc114587841"/>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2"/>
      <w:bookmarkEnd w:id="23"/>
    </w:p>
    <w:p w14:paraId="509F9EA6" w14:textId="6E694316" w:rsidR="00A95021" w:rsidRDefault="00CF242D" w:rsidP="002A43DA">
      <w:pPr>
        <w:spacing w:line="360" w:lineRule="auto"/>
        <w:ind w:firstLine="709"/>
        <w:jc w:val="both"/>
        <w:rPr>
          <w:b/>
          <w:sz w:val="28"/>
          <w:szCs w:val="28"/>
        </w:rPr>
      </w:pPr>
      <w:r w:rsidRPr="000F23F0">
        <w:rPr>
          <w:bCs/>
          <w:color w:val="000000"/>
          <w:sz w:val="28"/>
          <w:szCs w:val="28"/>
        </w:rPr>
        <w:t xml:space="preserve">Для освоения дисциплины </w:t>
      </w:r>
      <w:r w:rsidR="007A019C">
        <w:rPr>
          <w:bCs/>
          <w:color w:val="000000"/>
          <w:sz w:val="28"/>
          <w:szCs w:val="28"/>
        </w:rPr>
        <w:t>необходимо</w:t>
      </w:r>
      <w:r w:rsidR="007F41A4">
        <w:rPr>
          <w:bCs/>
          <w:color w:val="000000"/>
          <w:sz w:val="28"/>
          <w:szCs w:val="28"/>
        </w:rPr>
        <w:t xml:space="preserve"> использование</w:t>
      </w:r>
      <w:r w:rsidRPr="000F23F0">
        <w:rPr>
          <w:bCs/>
          <w:color w:val="000000"/>
          <w:sz w:val="28"/>
          <w:szCs w:val="28"/>
        </w:rPr>
        <w:t xml:space="preserve"> </w:t>
      </w:r>
      <w:r w:rsidR="007A019C">
        <w:rPr>
          <w:bCs/>
          <w:color w:val="000000"/>
          <w:sz w:val="28"/>
          <w:szCs w:val="28"/>
        </w:rPr>
        <w:t>учебных аудиторий, оборудованных вычислительной техникой с доступом к сети Интернет</w:t>
      </w:r>
      <w:r>
        <w:rPr>
          <w:bCs/>
          <w:color w:val="000000"/>
          <w:sz w:val="28"/>
          <w:szCs w:val="28"/>
        </w:rPr>
        <w:t>.</w:t>
      </w:r>
      <w:r w:rsidR="003C0F7F">
        <w:rPr>
          <w:b/>
          <w:sz w:val="28"/>
          <w:szCs w:val="28"/>
        </w:rPr>
        <w:t xml:space="preserve"> </w:t>
      </w:r>
    </w:p>
    <w:sectPr w:rsidR="00A95021" w:rsidSect="00C86891">
      <w:footerReference w:type="default" r:id="rId31"/>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A0A40" w14:textId="77777777" w:rsidR="00CE3939" w:rsidRDefault="00CE3939" w:rsidP="00C52F7B">
      <w:r>
        <w:separator/>
      </w:r>
    </w:p>
  </w:endnote>
  <w:endnote w:type="continuationSeparator" w:id="0">
    <w:p w14:paraId="24973764" w14:textId="77777777" w:rsidR="00CE3939" w:rsidRDefault="00CE393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3683991" w:rsidR="00D173AB" w:rsidRDefault="00D173AB">
        <w:pPr>
          <w:pStyle w:val="af"/>
          <w:jc w:val="center"/>
        </w:pPr>
        <w:r>
          <w:fldChar w:fldCharType="begin"/>
        </w:r>
        <w:r>
          <w:instrText>PAGE   \* MERGEFORMAT</w:instrText>
        </w:r>
        <w:r>
          <w:fldChar w:fldCharType="separate"/>
        </w:r>
        <w:r w:rsidR="00CD5914">
          <w:rPr>
            <w:noProof/>
          </w:rPr>
          <w:t>14</w:t>
        </w:r>
        <w:r>
          <w:rPr>
            <w:noProof/>
          </w:rPr>
          <w:fldChar w:fldCharType="end"/>
        </w:r>
      </w:p>
    </w:sdtContent>
  </w:sdt>
  <w:p w14:paraId="697637AC" w14:textId="77777777" w:rsidR="00D173AB" w:rsidRDefault="00D173A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77CEE" w14:textId="77777777" w:rsidR="00CE3939" w:rsidRDefault="00CE3939" w:rsidP="00C52F7B">
      <w:r>
        <w:separator/>
      </w:r>
    </w:p>
  </w:footnote>
  <w:footnote w:type="continuationSeparator" w:id="0">
    <w:p w14:paraId="48B0DF8B" w14:textId="77777777" w:rsidR="00CE3939" w:rsidRDefault="00CE393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4526C"/>
    <w:multiLevelType w:val="hybridMultilevel"/>
    <w:tmpl w:val="D4904700"/>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0"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8"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A23698"/>
    <w:multiLevelType w:val="hybridMultilevel"/>
    <w:tmpl w:val="D4904700"/>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4"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6"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21"/>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4"/>
  </w:num>
  <w:num w:numId="7">
    <w:abstractNumId w:val="7"/>
  </w:num>
  <w:num w:numId="8">
    <w:abstractNumId w:val="29"/>
  </w:num>
  <w:num w:numId="9">
    <w:abstractNumId w:val="16"/>
  </w:num>
  <w:num w:numId="10">
    <w:abstractNumId w:val="6"/>
  </w:num>
  <w:num w:numId="11">
    <w:abstractNumId w:val="34"/>
  </w:num>
  <w:num w:numId="12">
    <w:abstractNumId w:val="27"/>
  </w:num>
  <w:num w:numId="13">
    <w:abstractNumId w:val="3"/>
  </w:num>
  <w:num w:numId="14">
    <w:abstractNumId w:val="8"/>
  </w:num>
  <w:num w:numId="15">
    <w:abstractNumId w:val="17"/>
  </w:num>
  <w:num w:numId="16">
    <w:abstractNumId w:val="32"/>
  </w:num>
  <w:num w:numId="17">
    <w:abstractNumId w:val="23"/>
  </w:num>
  <w:num w:numId="18">
    <w:abstractNumId w:val="12"/>
  </w:num>
  <w:num w:numId="19">
    <w:abstractNumId w:val="31"/>
  </w:num>
  <w:num w:numId="20">
    <w:abstractNumId w:val="22"/>
  </w:num>
  <w:num w:numId="21">
    <w:abstractNumId w:val="13"/>
  </w:num>
  <w:num w:numId="22">
    <w:abstractNumId w:val="35"/>
  </w:num>
  <w:num w:numId="23">
    <w:abstractNumId w:val="18"/>
  </w:num>
  <w:num w:numId="24">
    <w:abstractNumId w:val="36"/>
  </w:num>
  <w:num w:numId="25">
    <w:abstractNumId w:val="25"/>
  </w:num>
  <w:num w:numId="26">
    <w:abstractNumId w:val="26"/>
  </w:num>
  <w:num w:numId="27">
    <w:abstractNumId w:val="1"/>
  </w:num>
  <w:num w:numId="28">
    <w:abstractNumId w:val="28"/>
  </w:num>
  <w:num w:numId="29">
    <w:abstractNumId w:val="5"/>
  </w:num>
  <w:num w:numId="30">
    <w:abstractNumId w:val="19"/>
  </w:num>
  <w:num w:numId="31">
    <w:abstractNumId w:val="11"/>
  </w:num>
  <w:num w:numId="32">
    <w:abstractNumId w:val="4"/>
  </w:num>
  <w:num w:numId="33">
    <w:abstractNumId w:val="30"/>
  </w:num>
  <w:num w:numId="34">
    <w:abstractNumId w:val="0"/>
  </w:num>
  <w:num w:numId="35">
    <w:abstractNumId w:val="15"/>
  </w:num>
  <w:num w:numId="36">
    <w:abstractNumId w:val="33"/>
  </w:num>
  <w:num w:numId="3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CAF"/>
    <w:rsid w:val="00012915"/>
    <w:rsid w:val="00013E99"/>
    <w:rsid w:val="00020114"/>
    <w:rsid w:val="000218DE"/>
    <w:rsid w:val="0002209A"/>
    <w:rsid w:val="0002274A"/>
    <w:rsid w:val="000246A3"/>
    <w:rsid w:val="00024EEA"/>
    <w:rsid w:val="0002691B"/>
    <w:rsid w:val="00026E9C"/>
    <w:rsid w:val="0003148E"/>
    <w:rsid w:val="0003182D"/>
    <w:rsid w:val="00037764"/>
    <w:rsid w:val="000410CE"/>
    <w:rsid w:val="00043B26"/>
    <w:rsid w:val="0004578F"/>
    <w:rsid w:val="000460EA"/>
    <w:rsid w:val="00047C02"/>
    <w:rsid w:val="00053CD3"/>
    <w:rsid w:val="00054C52"/>
    <w:rsid w:val="00056998"/>
    <w:rsid w:val="00057A81"/>
    <w:rsid w:val="000601F0"/>
    <w:rsid w:val="00064CFE"/>
    <w:rsid w:val="00066F68"/>
    <w:rsid w:val="00067A38"/>
    <w:rsid w:val="00075A1A"/>
    <w:rsid w:val="0007666B"/>
    <w:rsid w:val="000768FE"/>
    <w:rsid w:val="0007708F"/>
    <w:rsid w:val="0007765F"/>
    <w:rsid w:val="00080232"/>
    <w:rsid w:val="00080982"/>
    <w:rsid w:val="00081564"/>
    <w:rsid w:val="0008173A"/>
    <w:rsid w:val="000819AA"/>
    <w:rsid w:val="000862FC"/>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93A"/>
    <w:rsid w:val="000E5BD7"/>
    <w:rsid w:val="000F1E2C"/>
    <w:rsid w:val="000F4243"/>
    <w:rsid w:val="000F69A4"/>
    <w:rsid w:val="000F6A91"/>
    <w:rsid w:val="00100A50"/>
    <w:rsid w:val="00100C6F"/>
    <w:rsid w:val="00101726"/>
    <w:rsid w:val="001034C8"/>
    <w:rsid w:val="00103D5A"/>
    <w:rsid w:val="00103F59"/>
    <w:rsid w:val="001065C5"/>
    <w:rsid w:val="001065DB"/>
    <w:rsid w:val="001074EA"/>
    <w:rsid w:val="00107BFF"/>
    <w:rsid w:val="00107DC9"/>
    <w:rsid w:val="00110B7D"/>
    <w:rsid w:val="00110F5C"/>
    <w:rsid w:val="0011297C"/>
    <w:rsid w:val="00120D80"/>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22D9"/>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6F4A"/>
    <w:rsid w:val="001D710F"/>
    <w:rsid w:val="001E09F6"/>
    <w:rsid w:val="001E27E8"/>
    <w:rsid w:val="001E687A"/>
    <w:rsid w:val="001F1D89"/>
    <w:rsid w:val="001F22A3"/>
    <w:rsid w:val="00202AFA"/>
    <w:rsid w:val="002042CD"/>
    <w:rsid w:val="002070D7"/>
    <w:rsid w:val="0020777C"/>
    <w:rsid w:val="0021083E"/>
    <w:rsid w:val="0021097E"/>
    <w:rsid w:val="002115D5"/>
    <w:rsid w:val="00213B73"/>
    <w:rsid w:val="00222DB5"/>
    <w:rsid w:val="00227AE5"/>
    <w:rsid w:val="00227F6A"/>
    <w:rsid w:val="00234348"/>
    <w:rsid w:val="002346CE"/>
    <w:rsid w:val="00234BE5"/>
    <w:rsid w:val="00235305"/>
    <w:rsid w:val="0023630A"/>
    <w:rsid w:val="002371DF"/>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76B19"/>
    <w:rsid w:val="0028396A"/>
    <w:rsid w:val="00283AAE"/>
    <w:rsid w:val="0028455A"/>
    <w:rsid w:val="00284DCB"/>
    <w:rsid w:val="0028545E"/>
    <w:rsid w:val="00286495"/>
    <w:rsid w:val="00286D22"/>
    <w:rsid w:val="0029282C"/>
    <w:rsid w:val="002A2809"/>
    <w:rsid w:val="002A39A6"/>
    <w:rsid w:val="002A43DA"/>
    <w:rsid w:val="002A481B"/>
    <w:rsid w:val="002A4B66"/>
    <w:rsid w:val="002B003B"/>
    <w:rsid w:val="002B020D"/>
    <w:rsid w:val="002B17C4"/>
    <w:rsid w:val="002B1B2B"/>
    <w:rsid w:val="002B3ED9"/>
    <w:rsid w:val="002B480A"/>
    <w:rsid w:val="002B55DE"/>
    <w:rsid w:val="002B5680"/>
    <w:rsid w:val="002B6754"/>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34B6"/>
    <w:rsid w:val="002F3E3C"/>
    <w:rsid w:val="002F64C6"/>
    <w:rsid w:val="00300798"/>
    <w:rsid w:val="00302148"/>
    <w:rsid w:val="00302880"/>
    <w:rsid w:val="00306565"/>
    <w:rsid w:val="00307B2C"/>
    <w:rsid w:val="00311A44"/>
    <w:rsid w:val="00311A81"/>
    <w:rsid w:val="003136F6"/>
    <w:rsid w:val="00314369"/>
    <w:rsid w:val="0031639E"/>
    <w:rsid w:val="00316433"/>
    <w:rsid w:val="003179AF"/>
    <w:rsid w:val="0032029D"/>
    <w:rsid w:val="00325A27"/>
    <w:rsid w:val="00325C45"/>
    <w:rsid w:val="00326779"/>
    <w:rsid w:val="00332B74"/>
    <w:rsid w:val="0033342B"/>
    <w:rsid w:val="00334DFE"/>
    <w:rsid w:val="0033647C"/>
    <w:rsid w:val="003379A9"/>
    <w:rsid w:val="00337A31"/>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680B"/>
    <w:rsid w:val="003672DA"/>
    <w:rsid w:val="00371A2E"/>
    <w:rsid w:val="00373FD2"/>
    <w:rsid w:val="00375E80"/>
    <w:rsid w:val="003761B6"/>
    <w:rsid w:val="003763C7"/>
    <w:rsid w:val="00380A2C"/>
    <w:rsid w:val="00381B06"/>
    <w:rsid w:val="003850C4"/>
    <w:rsid w:val="00385139"/>
    <w:rsid w:val="00385C43"/>
    <w:rsid w:val="00385CDB"/>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0CAE"/>
    <w:rsid w:val="003B0D8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46F9"/>
    <w:rsid w:val="00414BE1"/>
    <w:rsid w:val="00415D9A"/>
    <w:rsid w:val="0041714B"/>
    <w:rsid w:val="00420295"/>
    <w:rsid w:val="00422B15"/>
    <w:rsid w:val="00432781"/>
    <w:rsid w:val="004329FB"/>
    <w:rsid w:val="00432FEA"/>
    <w:rsid w:val="00434E67"/>
    <w:rsid w:val="004403AF"/>
    <w:rsid w:val="0044063F"/>
    <w:rsid w:val="00443721"/>
    <w:rsid w:val="00450762"/>
    <w:rsid w:val="00460545"/>
    <w:rsid w:val="00463A71"/>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0597"/>
    <w:rsid w:val="004A4A5D"/>
    <w:rsid w:val="004A5C9C"/>
    <w:rsid w:val="004B1870"/>
    <w:rsid w:val="004B2CE4"/>
    <w:rsid w:val="004B4BFE"/>
    <w:rsid w:val="004C32D9"/>
    <w:rsid w:val="004C58C7"/>
    <w:rsid w:val="004D495C"/>
    <w:rsid w:val="004E0791"/>
    <w:rsid w:val="004E39E5"/>
    <w:rsid w:val="004E3DDF"/>
    <w:rsid w:val="004E443D"/>
    <w:rsid w:val="004E4737"/>
    <w:rsid w:val="004E4A76"/>
    <w:rsid w:val="004E6E94"/>
    <w:rsid w:val="004F1359"/>
    <w:rsid w:val="004F4AC5"/>
    <w:rsid w:val="004F5D8F"/>
    <w:rsid w:val="0050056F"/>
    <w:rsid w:val="00500E7A"/>
    <w:rsid w:val="005019CD"/>
    <w:rsid w:val="00501B46"/>
    <w:rsid w:val="00501E41"/>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46DC4"/>
    <w:rsid w:val="0055056B"/>
    <w:rsid w:val="005532E3"/>
    <w:rsid w:val="00555167"/>
    <w:rsid w:val="00555ABF"/>
    <w:rsid w:val="00555AC2"/>
    <w:rsid w:val="00557627"/>
    <w:rsid w:val="00562276"/>
    <w:rsid w:val="00563D67"/>
    <w:rsid w:val="005675D8"/>
    <w:rsid w:val="005675DC"/>
    <w:rsid w:val="00567890"/>
    <w:rsid w:val="00572259"/>
    <w:rsid w:val="00576119"/>
    <w:rsid w:val="00577CE4"/>
    <w:rsid w:val="005801E7"/>
    <w:rsid w:val="00580A83"/>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4348"/>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458B"/>
    <w:rsid w:val="00604F93"/>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761B6"/>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0B07"/>
    <w:rsid w:val="006C1683"/>
    <w:rsid w:val="006C1EF1"/>
    <w:rsid w:val="006C3D53"/>
    <w:rsid w:val="006C3E3D"/>
    <w:rsid w:val="006D1A6A"/>
    <w:rsid w:val="006D2028"/>
    <w:rsid w:val="006D20E3"/>
    <w:rsid w:val="006D27FF"/>
    <w:rsid w:val="006D3274"/>
    <w:rsid w:val="006D3740"/>
    <w:rsid w:val="006D3ADC"/>
    <w:rsid w:val="006D6D2D"/>
    <w:rsid w:val="006E12A8"/>
    <w:rsid w:val="006E2C32"/>
    <w:rsid w:val="006E2ECC"/>
    <w:rsid w:val="006E6D3D"/>
    <w:rsid w:val="006F01A4"/>
    <w:rsid w:val="006F133F"/>
    <w:rsid w:val="006F276C"/>
    <w:rsid w:val="006F2D04"/>
    <w:rsid w:val="006F601F"/>
    <w:rsid w:val="006F6156"/>
    <w:rsid w:val="006F780B"/>
    <w:rsid w:val="007022C3"/>
    <w:rsid w:val="0070273A"/>
    <w:rsid w:val="00704134"/>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9710C"/>
    <w:rsid w:val="007A019C"/>
    <w:rsid w:val="007A2C24"/>
    <w:rsid w:val="007A48AE"/>
    <w:rsid w:val="007A5386"/>
    <w:rsid w:val="007A5CA7"/>
    <w:rsid w:val="007A77D0"/>
    <w:rsid w:val="007A7C40"/>
    <w:rsid w:val="007A7E1C"/>
    <w:rsid w:val="007B275D"/>
    <w:rsid w:val="007B2C35"/>
    <w:rsid w:val="007C216C"/>
    <w:rsid w:val="007C329C"/>
    <w:rsid w:val="007C3C45"/>
    <w:rsid w:val="007C6006"/>
    <w:rsid w:val="007C76B2"/>
    <w:rsid w:val="007D0069"/>
    <w:rsid w:val="007D00E9"/>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E6ACE"/>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2B60"/>
    <w:rsid w:val="0084556F"/>
    <w:rsid w:val="00846604"/>
    <w:rsid w:val="00846F71"/>
    <w:rsid w:val="00847BDF"/>
    <w:rsid w:val="00850AFD"/>
    <w:rsid w:val="00851C67"/>
    <w:rsid w:val="008527A4"/>
    <w:rsid w:val="008541ED"/>
    <w:rsid w:val="00854C13"/>
    <w:rsid w:val="00860329"/>
    <w:rsid w:val="00861DB9"/>
    <w:rsid w:val="00862BF7"/>
    <w:rsid w:val="008643B4"/>
    <w:rsid w:val="00864561"/>
    <w:rsid w:val="008657E8"/>
    <w:rsid w:val="008662F9"/>
    <w:rsid w:val="00867D47"/>
    <w:rsid w:val="00870FF6"/>
    <w:rsid w:val="008727C2"/>
    <w:rsid w:val="00872F75"/>
    <w:rsid w:val="00873271"/>
    <w:rsid w:val="00876D93"/>
    <w:rsid w:val="008809B1"/>
    <w:rsid w:val="0088214D"/>
    <w:rsid w:val="0088314B"/>
    <w:rsid w:val="008831F7"/>
    <w:rsid w:val="0088321E"/>
    <w:rsid w:val="00885388"/>
    <w:rsid w:val="0088622F"/>
    <w:rsid w:val="008863B4"/>
    <w:rsid w:val="00886470"/>
    <w:rsid w:val="008879AA"/>
    <w:rsid w:val="00890ACE"/>
    <w:rsid w:val="00891945"/>
    <w:rsid w:val="00892E10"/>
    <w:rsid w:val="0089306C"/>
    <w:rsid w:val="0089431E"/>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4091"/>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5F64"/>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8FC"/>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2909"/>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630E"/>
    <w:rsid w:val="00AC12AF"/>
    <w:rsid w:val="00AC7809"/>
    <w:rsid w:val="00AC7914"/>
    <w:rsid w:val="00AD0AE6"/>
    <w:rsid w:val="00AD2729"/>
    <w:rsid w:val="00AD5F3A"/>
    <w:rsid w:val="00AE04EB"/>
    <w:rsid w:val="00AE5228"/>
    <w:rsid w:val="00AE5D17"/>
    <w:rsid w:val="00AF216B"/>
    <w:rsid w:val="00AF2901"/>
    <w:rsid w:val="00AF2B49"/>
    <w:rsid w:val="00AF44C5"/>
    <w:rsid w:val="00AF47C7"/>
    <w:rsid w:val="00AF6F4A"/>
    <w:rsid w:val="00AF7FA5"/>
    <w:rsid w:val="00B009B6"/>
    <w:rsid w:val="00B02CF4"/>
    <w:rsid w:val="00B07C8A"/>
    <w:rsid w:val="00B10339"/>
    <w:rsid w:val="00B13C13"/>
    <w:rsid w:val="00B13F1A"/>
    <w:rsid w:val="00B15B61"/>
    <w:rsid w:val="00B15E23"/>
    <w:rsid w:val="00B16FF6"/>
    <w:rsid w:val="00B2288E"/>
    <w:rsid w:val="00B231C8"/>
    <w:rsid w:val="00B24506"/>
    <w:rsid w:val="00B25797"/>
    <w:rsid w:val="00B257B2"/>
    <w:rsid w:val="00B343FB"/>
    <w:rsid w:val="00B35E8C"/>
    <w:rsid w:val="00B44E7C"/>
    <w:rsid w:val="00B44F4F"/>
    <w:rsid w:val="00B46B1A"/>
    <w:rsid w:val="00B46B6B"/>
    <w:rsid w:val="00B50641"/>
    <w:rsid w:val="00B51EFD"/>
    <w:rsid w:val="00B52287"/>
    <w:rsid w:val="00B528C8"/>
    <w:rsid w:val="00B531DA"/>
    <w:rsid w:val="00B53D40"/>
    <w:rsid w:val="00B54F76"/>
    <w:rsid w:val="00B55859"/>
    <w:rsid w:val="00B55B6A"/>
    <w:rsid w:val="00B56E6E"/>
    <w:rsid w:val="00B57263"/>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0C6A"/>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4EB6"/>
    <w:rsid w:val="00BB53C8"/>
    <w:rsid w:val="00BB5CC0"/>
    <w:rsid w:val="00BC03D6"/>
    <w:rsid w:val="00BC1293"/>
    <w:rsid w:val="00BC2248"/>
    <w:rsid w:val="00BC33D7"/>
    <w:rsid w:val="00BC38BA"/>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35EE"/>
    <w:rsid w:val="00C03ED6"/>
    <w:rsid w:val="00C05E32"/>
    <w:rsid w:val="00C07899"/>
    <w:rsid w:val="00C1188C"/>
    <w:rsid w:val="00C13A16"/>
    <w:rsid w:val="00C15793"/>
    <w:rsid w:val="00C17D12"/>
    <w:rsid w:val="00C21B1B"/>
    <w:rsid w:val="00C24E2A"/>
    <w:rsid w:val="00C25438"/>
    <w:rsid w:val="00C2621B"/>
    <w:rsid w:val="00C27A91"/>
    <w:rsid w:val="00C36406"/>
    <w:rsid w:val="00C374BE"/>
    <w:rsid w:val="00C40FE0"/>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0AC1"/>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914"/>
    <w:rsid w:val="00CD5C5E"/>
    <w:rsid w:val="00CD6F6E"/>
    <w:rsid w:val="00CD7394"/>
    <w:rsid w:val="00CE0AD9"/>
    <w:rsid w:val="00CE1166"/>
    <w:rsid w:val="00CE1AB0"/>
    <w:rsid w:val="00CE3939"/>
    <w:rsid w:val="00CE56ED"/>
    <w:rsid w:val="00CE6D73"/>
    <w:rsid w:val="00CE7D38"/>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3AB"/>
    <w:rsid w:val="00D17AB0"/>
    <w:rsid w:val="00D229D2"/>
    <w:rsid w:val="00D23528"/>
    <w:rsid w:val="00D24A95"/>
    <w:rsid w:val="00D3266E"/>
    <w:rsid w:val="00D33A96"/>
    <w:rsid w:val="00D343CB"/>
    <w:rsid w:val="00D34CB9"/>
    <w:rsid w:val="00D4004B"/>
    <w:rsid w:val="00D4215E"/>
    <w:rsid w:val="00D42298"/>
    <w:rsid w:val="00D423F7"/>
    <w:rsid w:val="00D42A41"/>
    <w:rsid w:val="00D44553"/>
    <w:rsid w:val="00D46DC5"/>
    <w:rsid w:val="00D5536E"/>
    <w:rsid w:val="00D577C3"/>
    <w:rsid w:val="00D60BBC"/>
    <w:rsid w:val="00D61678"/>
    <w:rsid w:val="00D641E8"/>
    <w:rsid w:val="00D65405"/>
    <w:rsid w:val="00D66315"/>
    <w:rsid w:val="00D6677C"/>
    <w:rsid w:val="00D671EE"/>
    <w:rsid w:val="00D67CDE"/>
    <w:rsid w:val="00D67E34"/>
    <w:rsid w:val="00D701C1"/>
    <w:rsid w:val="00D763C2"/>
    <w:rsid w:val="00D770CE"/>
    <w:rsid w:val="00D77377"/>
    <w:rsid w:val="00D81EDB"/>
    <w:rsid w:val="00D83879"/>
    <w:rsid w:val="00D904FC"/>
    <w:rsid w:val="00D91B1A"/>
    <w:rsid w:val="00D95F1C"/>
    <w:rsid w:val="00D97927"/>
    <w:rsid w:val="00DA1715"/>
    <w:rsid w:val="00DA36A2"/>
    <w:rsid w:val="00DA4889"/>
    <w:rsid w:val="00DA4E61"/>
    <w:rsid w:val="00DA51B3"/>
    <w:rsid w:val="00DA6111"/>
    <w:rsid w:val="00DB0C54"/>
    <w:rsid w:val="00DB20C3"/>
    <w:rsid w:val="00DB58A7"/>
    <w:rsid w:val="00DB5E65"/>
    <w:rsid w:val="00DB681F"/>
    <w:rsid w:val="00DC2083"/>
    <w:rsid w:val="00DC5736"/>
    <w:rsid w:val="00DC6B8A"/>
    <w:rsid w:val="00DD114F"/>
    <w:rsid w:val="00DD661A"/>
    <w:rsid w:val="00DD6FA8"/>
    <w:rsid w:val="00DE1508"/>
    <w:rsid w:val="00DE299F"/>
    <w:rsid w:val="00DE2A13"/>
    <w:rsid w:val="00DE2A40"/>
    <w:rsid w:val="00DE2E70"/>
    <w:rsid w:val="00DF042E"/>
    <w:rsid w:val="00DF0B19"/>
    <w:rsid w:val="00DF2237"/>
    <w:rsid w:val="00DF325C"/>
    <w:rsid w:val="00DF3746"/>
    <w:rsid w:val="00DF3B72"/>
    <w:rsid w:val="00E000BB"/>
    <w:rsid w:val="00E00BE6"/>
    <w:rsid w:val="00E00F8F"/>
    <w:rsid w:val="00E015D1"/>
    <w:rsid w:val="00E01642"/>
    <w:rsid w:val="00E02EB7"/>
    <w:rsid w:val="00E03A50"/>
    <w:rsid w:val="00E06A08"/>
    <w:rsid w:val="00E06EF9"/>
    <w:rsid w:val="00E11F1B"/>
    <w:rsid w:val="00E12DC1"/>
    <w:rsid w:val="00E13330"/>
    <w:rsid w:val="00E142A0"/>
    <w:rsid w:val="00E14A5B"/>
    <w:rsid w:val="00E16E8A"/>
    <w:rsid w:val="00E20057"/>
    <w:rsid w:val="00E2308C"/>
    <w:rsid w:val="00E30158"/>
    <w:rsid w:val="00E32668"/>
    <w:rsid w:val="00E330E8"/>
    <w:rsid w:val="00E3710A"/>
    <w:rsid w:val="00E4040E"/>
    <w:rsid w:val="00E40959"/>
    <w:rsid w:val="00E435E8"/>
    <w:rsid w:val="00E43972"/>
    <w:rsid w:val="00E44E13"/>
    <w:rsid w:val="00E46082"/>
    <w:rsid w:val="00E465B8"/>
    <w:rsid w:val="00E4715A"/>
    <w:rsid w:val="00E51BA7"/>
    <w:rsid w:val="00E520FF"/>
    <w:rsid w:val="00E526C6"/>
    <w:rsid w:val="00E53EF1"/>
    <w:rsid w:val="00E616E0"/>
    <w:rsid w:val="00E6285F"/>
    <w:rsid w:val="00E63DD6"/>
    <w:rsid w:val="00E67EA6"/>
    <w:rsid w:val="00E724E3"/>
    <w:rsid w:val="00E745E9"/>
    <w:rsid w:val="00E77E48"/>
    <w:rsid w:val="00E80194"/>
    <w:rsid w:val="00E80CF0"/>
    <w:rsid w:val="00E81D55"/>
    <w:rsid w:val="00E82A40"/>
    <w:rsid w:val="00E82E90"/>
    <w:rsid w:val="00E8485A"/>
    <w:rsid w:val="00E84D64"/>
    <w:rsid w:val="00E853A0"/>
    <w:rsid w:val="00E91324"/>
    <w:rsid w:val="00E9396D"/>
    <w:rsid w:val="00EA7477"/>
    <w:rsid w:val="00EB1D94"/>
    <w:rsid w:val="00EB20D0"/>
    <w:rsid w:val="00EB6848"/>
    <w:rsid w:val="00EB6D51"/>
    <w:rsid w:val="00EC0451"/>
    <w:rsid w:val="00EC2321"/>
    <w:rsid w:val="00EC3E23"/>
    <w:rsid w:val="00EC45DF"/>
    <w:rsid w:val="00EC5339"/>
    <w:rsid w:val="00EC68D8"/>
    <w:rsid w:val="00EC6920"/>
    <w:rsid w:val="00EC6B35"/>
    <w:rsid w:val="00ED0232"/>
    <w:rsid w:val="00ED4B9B"/>
    <w:rsid w:val="00ED4EA6"/>
    <w:rsid w:val="00EE04DE"/>
    <w:rsid w:val="00EE088A"/>
    <w:rsid w:val="00EE6510"/>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6EA4"/>
    <w:rsid w:val="00F67042"/>
    <w:rsid w:val="00F74E47"/>
    <w:rsid w:val="00F759C9"/>
    <w:rsid w:val="00F760DD"/>
    <w:rsid w:val="00F76832"/>
    <w:rsid w:val="00F77CEA"/>
    <w:rsid w:val="00F77D0E"/>
    <w:rsid w:val="00F803A8"/>
    <w:rsid w:val="00F8143F"/>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5F88"/>
    <w:rsid w:val="00FB7056"/>
    <w:rsid w:val="00FB7101"/>
    <w:rsid w:val="00FB71B9"/>
    <w:rsid w:val="00FC03FE"/>
    <w:rsid w:val="00FC0F12"/>
    <w:rsid w:val="00FC170F"/>
    <w:rsid w:val="00FC19A4"/>
    <w:rsid w:val="00FC2492"/>
    <w:rsid w:val="00FC31A4"/>
    <w:rsid w:val="00FC38AC"/>
    <w:rsid w:val="00FC38B2"/>
    <w:rsid w:val="00FC6F38"/>
    <w:rsid w:val="00FD0946"/>
    <w:rsid w:val="00FD1367"/>
    <w:rsid w:val="00FD1465"/>
    <w:rsid w:val="00FD19F7"/>
    <w:rsid w:val="00FD1CE9"/>
    <w:rsid w:val="00FD5380"/>
    <w:rsid w:val="00FD6B08"/>
    <w:rsid w:val="00FD7D29"/>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97DF044B-3293-4791-82A9-08FF36EB5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lib.alpinadigital.ru/" TargetMode="External"/><Relationship Id="rId26" Type="http://schemas.openxmlformats.org/officeDocument/2006/relationships/hyperlink" Target="https://oxford.universitypressscholarship.com/" TargetMode="External"/><Relationship Id="rId3" Type="http://schemas.openxmlformats.org/officeDocument/2006/relationships/styles" Target="styles.xml"/><Relationship Id="rId21" Type="http://schemas.openxmlformats.org/officeDocument/2006/relationships/hyperlink" Target="https://cbonds.ru/"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e.lanbook.com/" TargetMode="External"/><Relationship Id="rId25" Type="http://schemas.openxmlformats.org/officeDocument/2006/relationships/hyperlink" Target="https://mathscinet.ams.org/mathscine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29"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library.fa.ru/resource.asp?id=527"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ar.cnki.net/ACADREF" TargetMode="External"/><Relationship Id="rId28" Type="http://schemas.openxmlformats.org/officeDocument/2006/relationships/hyperlink" Target="https://www.scopus.com" TargetMode="External"/><Relationship Id="rId10" Type="http://schemas.openxmlformats.org/officeDocument/2006/relationships/hyperlink" Target="https://org.fa.ru/" TargetMode="External"/><Relationship Id="rId19" Type="http://schemas.openxmlformats.org/officeDocument/2006/relationships/hyperlink" Target="http://elibrary.ru" TargetMode="External"/><Relationship Id="rId31"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www.znanium.com" TargetMode="External"/><Relationship Id="rId22" Type="http://schemas.openxmlformats.org/officeDocument/2006/relationships/hyperlink" Target="https://spark-interfax.ru/" TargetMode="External"/><Relationship Id="rId27" Type="http://schemas.openxmlformats.org/officeDocument/2006/relationships/hyperlink" Target="https://academic.oup.com/journals/" TargetMode="External"/><Relationship Id="rId30" Type="http://schemas.openxmlformats.org/officeDocument/2006/relationships/hyperlink" Target="http://ru.wikipedia.org/wiki/Wiki" TargetMode="Externa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66A8F-8517-497B-81FF-EE24C5632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3793</Words>
  <Characters>21622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4</cp:revision>
  <cp:lastPrinted>2021-11-10T08:22:00Z</cp:lastPrinted>
  <dcterms:created xsi:type="dcterms:W3CDTF">2023-03-23T09:55:00Z</dcterms:created>
  <dcterms:modified xsi:type="dcterms:W3CDTF">2023-04-03T07:28:00Z</dcterms:modified>
</cp:coreProperties>
</file>